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403D" w14:textId="77777777" w:rsidR="00BD7C52" w:rsidRDefault="00BD7C52">
      <w:pPr>
        <w:pStyle w:val="BodyText"/>
        <w:ind w:left="0"/>
        <w:rPr>
          <w:rFonts w:ascii="Times New Roman"/>
          <w:sz w:val="20"/>
        </w:rPr>
      </w:pPr>
    </w:p>
    <w:p w14:paraId="31846E8B" w14:textId="77777777" w:rsidR="00A14C59" w:rsidRDefault="00A14C59">
      <w:pPr>
        <w:rPr>
          <w:color w:val="0562C1"/>
          <w:u w:val="single" w:color="0562C1"/>
        </w:rPr>
      </w:pPr>
    </w:p>
    <w:p w14:paraId="6F7ABC61" w14:textId="77777777" w:rsidR="00A14C59" w:rsidRDefault="00A14C59">
      <w:pPr>
        <w:pStyle w:val="BodyText"/>
        <w:spacing w:before="160" w:line="259" w:lineRule="auto"/>
        <w:ind w:right="155"/>
      </w:pPr>
    </w:p>
    <w:p w14:paraId="7B15BE3A" w14:textId="707C66A5" w:rsidR="00BD7C52" w:rsidRDefault="00A14C59">
      <w:pPr>
        <w:pStyle w:val="BodyText"/>
        <w:spacing w:before="160" w:line="259" w:lineRule="auto"/>
        <w:ind w:right="155"/>
      </w:pPr>
      <w:r>
        <w:t>Application for Blue Sky Ideas presentation at 2023 Research Engagement Day</w:t>
      </w:r>
    </w:p>
    <w:p w14:paraId="4F7077DE" w14:textId="77777777" w:rsidR="00BD7C52" w:rsidRDefault="00BD7C52">
      <w:pPr>
        <w:pStyle w:val="BodyText"/>
        <w:ind w:left="0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581"/>
      </w:tblGrid>
      <w:tr w:rsidR="00BD7C52" w14:paraId="6307329C" w14:textId="77777777">
        <w:trPr>
          <w:trHeight w:val="419"/>
        </w:trPr>
        <w:tc>
          <w:tcPr>
            <w:tcW w:w="2405" w:type="dxa"/>
          </w:tcPr>
          <w:p w14:paraId="28B35B23" w14:textId="77777777" w:rsidR="00BD7C52" w:rsidRDefault="0020779B"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surname</w:t>
            </w:r>
          </w:p>
        </w:tc>
        <w:tc>
          <w:tcPr>
            <w:tcW w:w="6581" w:type="dxa"/>
          </w:tcPr>
          <w:p w14:paraId="03BC1F3E" w14:textId="77777777" w:rsidR="00BD7C52" w:rsidRDefault="00BD7C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52" w14:paraId="09DD59AC" w14:textId="77777777">
        <w:trPr>
          <w:trHeight w:val="417"/>
        </w:trPr>
        <w:tc>
          <w:tcPr>
            <w:tcW w:w="2405" w:type="dxa"/>
          </w:tcPr>
          <w:p w14:paraId="262D8781" w14:textId="77777777" w:rsidR="00BD7C52" w:rsidRDefault="0020779B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6581" w:type="dxa"/>
          </w:tcPr>
          <w:p w14:paraId="3BB42ADE" w14:textId="77777777" w:rsidR="00BD7C52" w:rsidRDefault="00BD7C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52" w14:paraId="31C84397" w14:textId="77777777">
        <w:trPr>
          <w:trHeight w:val="417"/>
        </w:trPr>
        <w:tc>
          <w:tcPr>
            <w:tcW w:w="2405" w:type="dxa"/>
          </w:tcPr>
          <w:p w14:paraId="0BC5D8DB" w14:textId="77777777" w:rsidR="00BD7C52" w:rsidRDefault="0020779B">
            <w:pPr>
              <w:pStyle w:val="TableParagraph"/>
              <w:spacing w:before="8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Organisation</w:t>
            </w:r>
            <w:proofErr w:type="spellEnd"/>
          </w:p>
        </w:tc>
        <w:tc>
          <w:tcPr>
            <w:tcW w:w="6581" w:type="dxa"/>
          </w:tcPr>
          <w:p w14:paraId="401CF3F8" w14:textId="77777777" w:rsidR="00BD7C52" w:rsidRDefault="00BD7C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52" w14:paraId="7D67B678" w14:textId="77777777">
        <w:trPr>
          <w:trHeight w:val="419"/>
        </w:trPr>
        <w:tc>
          <w:tcPr>
            <w:tcW w:w="2405" w:type="dxa"/>
          </w:tcPr>
          <w:p w14:paraId="6AD5D12B" w14:textId="77777777" w:rsidR="00BD7C52" w:rsidRDefault="0020779B"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6581" w:type="dxa"/>
          </w:tcPr>
          <w:p w14:paraId="27C64C3E" w14:textId="77777777" w:rsidR="00BD7C52" w:rsidRDefault="00BD7C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52" w14:paraId="0CD00A65" w14:textId="77777777">
        <w:trPr>
          <w:trHeight w:val="441"/>
        </w:trPr>
        <w:tc>
          <w:tcPr>
            <w:tcW w:w="2405" w:type="dxa"/>
          </w:tcPr>
          <w:p w14:paraId="0ED01288" w14:textId="77777777" w:rsidR="00BD7C52" w:rsidRDefault="0020779B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6581" w:type="dxa"/>
          </w:tcPr>
          <w:p w14:paraId="5F63A579" w14:textId="77777777" w:rsidR="00BD7C52" w:rsidRDefault="00BD7C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52" w14:paraId="5A1FFBAD" w14:textId="77777777">
        <w:trPr>
          <w:trHeight w:val="431"/>
        </w:trPr>
        <w:tc>
          <w:tcPr>
            <w:tcW w:w="2405" w:type="dxa"/>
          </w:tcPr>
          <w:p w14:paraId="242B8CB3" w14:textId="77777777" w:rsidR="00BD7C52" w:rsidRDefault="0020779B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6581" w:type="dxa"/>
          </w:tcPr>
          <w:p w14:paraId="35C177DC" w14:textId="77777777" w:rsidR="00BD7C52" w:rsidRDefault="00BD7C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52" w14:paraId="5B87652D" w14:textId="77777777">
        <w:trPr>
          <w:trHeight w:val="441"/>
        </w:trPr>
        <w:tc>
          <w:tcPr>
            <w:tcW w:w="2405" w:type="dxa"/>
          </w:tcPr>
          <w:p w14:paraId="18070400" w14:textId="77777777" w:rsidR="00BD7C52" w:rsidRDefault="0020779B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Authors</w:t>
            </w:r>
          </w:p>
        </w:tc>
        <w:tc>
          <w:tcPr>
            <w:tcW w:w="6581" w:type="dxa"/>
          </w:tcPr>
          <w:p w14:paraId="603139E8" w14:textId="77777777" w:rsidR="00BD7C52" w:rsidRDefault="00BD7C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7C52" w14:paraId="5D927CF0" w14:textId="77777777" w:rsidTr="00A14C59">
        <w:trPr>
          <w:trHeight w:val="3831"/>
        </w:trPr>
        <w:tc>
          <w:tcPr>
            <w:tcW w:w="2405" w:type="dxa"/>
          </w:tcPr>
          <w:p w14:paraId="74415EC3" w14:textId="77777777" w:rsidR="00BD7C52" w:rsidRDefault="00BD7C52">
            <w:pPr>
              <w:pStyle w:val="TableParagraph"/>
              <w:spacing w:before="4"/>
              <w:ind w:left="0"/>
            </w:pPr>
          </w:p>
          <w:p w14:paraId="0ADD62DE" w14:textId="77777777" w:rsidR="00BD7C52" w:rsidRDefault="002077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Abstract</w:t>
            </w:r>
          </w:p>
          <w:p w14:paraId="5C89D9D8" w14:textId="77777777" w:rsidR="00BD7C52" w:rsidRDefault="0020779B">
            <w:pPr>
              <w:pStyle w:val="TableParagraph"/>
              <w:rPr>
                <w:spacing w:val="-4"/>
                <w:sz w:val="18"/>
              </w:rPr>
            </w:pPr>
            <w:r>
              <w:rPr>
                <w:sz w:val="18"/>
              </w:rPr>
              <w:t>PICO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format: Se</w:t>
            </w:r>
            <w:r w:rsidR="00A14C59"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above</w:t>
            </w:r>
          </w:p>
          <w:p w14:paraId="6A269438" w14:textId="6FAD88E6" w:rsidR="00A14C59" w:rsidRDefault="00A14C59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(</w:t>
            </w:r>
            <w:proofErr w:type="gramStart"/>
            <w:r>
              <w:rPr>
                <w:spacing w:val="-4"/>
                <w:sz w:val="18"/>
              </w:rPr>
              <w:t>max</w:t>
            </w:r>
            <w:proofErr w:type="gramEnd"/>
            <w:r>
              <w:rPr>
                <w:spacing w:val="-4"/>
                <w:sz w:val="18"/>
              </w:rPr>
              <w:t xml:space="preserve"> 300 words)</w:t>
            </w:r>
          </w:p>
        </w:tc>
        <w:tc>
          <w:tcPr>
            <w:tcW w:w="6581" w:type="dxa"/>
          </w:tcPr>
          <w:p w14:paraId="651123AC" w14:textId="77777777" w:rsidR="00BD7C52" w:rsidRDefault="00BD7C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4C59" w14:paraId="5B5DEA98" w14:textId="77777777">
        <w:trPr>
          <w:trHeight w:val="1192"/>
        </w:trPr>
        <w:tc>
          <w:tcPr>
            <w:tcW w:w="2405" w:type="dxa"/>
          </w:tcPr>
          <w:p w14:paraId="369E9EE5" w14:textId="5B0AC18C" w:rsidR="00A14C59" w:rsidRDefault="00A14C59">
            <w:pPr>
              <w:pStyle w:val="TableParagraph"/>
              <w:spacing w:before="4"/>
              <w:ind w:left="0"/>
            </w:pPr>
            <w:r>
              <w:rPr>
                <w:b/>
                <w:sz w:val="20"/>
              </w:rPr>
              <w:t>Area you would like advice or support from the meeting with</w:t>
            </w:r>
          </w:p>
        </w:tc>
        <w:tc>
          <w:tcPr>
            <w:tcW w:w="6581" w:type="dxa"/>
          </w:tcPr>
          <w:p w14:paraId="7E429513" w14:textId="77777777" w:rsidR="00A14C59" w:rsidRDefault="00A14C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4C59" w14:paraId="2C6B69F3" w14:textId="77777777">
        <w:trPr>
          <w:trHeight w:val="1192"/>
        </w:trPr>
        <w:tc>
          <w:tcPr>
            <w:tcW w:w="2405" w:type="dxa"/>
          </w:tcPr>
          <w:p w14:paraId="5A75B859" w14:textId="09277059" w:rsidR="00A14C59" w:rsidRDefault="00A14C5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much funding would you need to progress your idea to the next stage, and </w:t>
            </w:r>
            <w:r w:rsidR="00C96AF8">
              <w:rPr>
                <w:b/>
                <w:sz w:val="20"/>
              </w:rPr>
              <w:t xml:space="preserve">outline </w:t>
            </w:r>
            <w:r>
              <w:rPr>
                <w:b/>
                <w:sz w:val="20"/>
              </w:rPr>
              <w:t>what would you use it for?</w:t>
            </w:r>
          </w:p>
          <w:p w14:paraId="0F6C411B" w14:textId="669BEA3E" w:rsidR="00A14C59" w:rsidRDefault="00A14C5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  <w:r>
              <w:rPr>
                <w:spacing w:val="-4"/>
                <w:sz w:val="18"/>
              </w:rPr>
              <w:t>(</w:t>
            </w:r>
            <w:proofErr w:type="gramStart"/>
            <w:r>
              <w:rPr>
                <w:spacing w:val="-4"/>
                <w:sz w:val="18"/>
              </w:rPr>
              <w:t>max</w:t>
            </w:r>
            <w:proofErr w:type="gramEnd"/>
            <w:r>
              <w:rPr>
                <w:spacing w:val="-4"/>
                <w:sz w:val="18"/>
              </w:rPr>
              <w:t xml:space="preserve"> 100 words)</w:t>
            </w:r>
          </w:p>
          <w:p w14:paraId="6398A551" w14:textId="712E11C2" w:rsidR="00A14C59" w:rsidRDefault="00A14C5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</w:tc>
        <w:tc>
          <w:tcPr>
            <w:tcW w:w="6581" w:type="dxa"/>
          </w:tcPr>
          <w:p w14:paraId="02A2C7BE" w14:textId="77777777" w:rsidR="00A14C59" w:rsidRDefault="00A14C5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Amount </w:t>
            </w:r>
            <w:r>
              <w:rPr>
                <w:rFonts w:ascii="Times New Roman"/>
                <w:sz w:val="20"/>
              </w:rPr>
              <w:t>£</w:t>
            </w:r>
          </w:p>
          <w:p w14:paraId="4DD7955B" w14:textId="77777777" w:rsidR="00A14C59" w:rsidRDefault="00A14C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20B0929" w14:textId="64342C02" w:rsidR="00A14C59" w:rsidRDefault="00A14C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7648598" w14:textId="77777777" w:rsidR="00A14C59" w:rsidRDefault="00A14C59">
      <w:pPr>
        <w:pStyle w:val="BodyText"/>
        <w:ind w:left="0"/>
        <w:rPr>
          <w:sz w:val="24"/>
        </w:rPr>
      </w:pPr>
    </w:p>
    <w:p w14:paraId="4D4036DC" w14:textId="395D0652" w:rsidR="00BD7C52" w:rsidRDefault="0020779B">
      <w:pPr>
        <w:spacing w:before="100" w:line="261" w:lineRule="auto"/>
        <w:ind w:left="100" w:right="155"/>
        <w:rPr>
          <w:b/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email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completed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hyperlink r:id="rId6" w:history="1">
        <w:r>
          <w:rPr>
            <w:b/>
            <w:color w:val="0562C1"/>
            <w:sz w:val="18"/>
            <w:u w:val="single" w:color="0562C1"/>
          </w:rPr>
          <w:t>events@rcem.ac.uk</w:t>
        </w:r>
        <w:r>
          <w:rPr>
            <w:sz w:val="18"/>
          </w:rPr>
          <w:t>.</w:t>
        </w:r>
      </w:hyperlink>
      <w:r>
        <w:rPr>
          <w:spacing w:val="-3"/>
          <w:sz w:val="18"/>
        </w:rPr>
        <w:t xml:space="preserve"> </w:t>
      </w:r>
    </w:p>
    <w:sectPr w:rsidR="00BD7C52">
      <w:headerReference w:type="default" r:id="rId7"/>
      <w:pgSz w:w="11910" w:h="16840"/>
      <w:pgMar w:top="2460" w:right="136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43A2" w14:textId="77777777" w:rsidR="00527DFC" w:rsidRDefault="00527DFC">
      <w:r>
        <w:separator/>
      </w:r>
    </w:p>
  </w:endnote>
  <w:endnote w:type="continuationSeparator" w:id="0">
    <w:p w14:paraId="699C899A" w14:textId="77777777" w:rsidR="00527DFC" w:rsidRDefault="0052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A065" w14:textId="77777777" w:rsidR="00527DFC" w:rsidRDefault="00527DFC">
      <w:r>
        <w:separator/>
      </w:r>
    </w:p>
  </w:footnote>
  <w:footnote w:type="continuationSeparator" w:id="0">
    <w:p w14:paraId="30552C75" w14:textId="77777777" w:rsidR="00527DFC" w:rsidRDefault="0052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0AEA" w14:textId="77777777" w:rsidR="00BD7C52" w:rsidRDefault="0020779B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53E071BC" wp14:editId="64780A98">
          <wp:simplePos x="0" y="0"/>
          <wp:positionH relativeFrom="page">
            <wp:posOffset>790892</wp:posOffset>
          </wp:positionH>
          <wp:positionV relativeFrom="page">
            <wp:posOffset>449579</wp:posOffset>
          </wp:positionV>
          <wp:extent cx="895348" cy="1114423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48" cy="1114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C3B4621" wp14:editId="38FE42D2">
              <wp:simplePos x="0" y="0"/>
              <wp:positionH relativeFrom="page">
                <wp:posOffset>2204720</wp:posOffset>
              </wp:positionH>
              <wp:positionV relativeFrom="page">
                <wp:posOffset>437216</wp:posOffset>
              </wp:positionV>
              <wp:extent cx="4214495" cy="582930"/>
              <wp:effectExtent l="0" t="0" r="0" b="0"/>
              <wp:wrapNone/>
              <wp:docPr id="23" name="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14495" cy="582930"/>
                      </a:xfrm>
                      <a:prstGeom prst="rect">
                        <a:avLst/>
                      </a:prstGeom>
                      <a:ln w="0" cap="flat" cmpd="sng" algn="ctr">
                        <a:noFill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 w14:paraId="6BD76269" w14:textId="77777777" w:rsidR="00BD7C52" w:rsidRDefault="0020779B">
                          <w:pPr>
                            <w:spacing w:before="1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663399"/>
                              <w:sz w:val="32"/>
                            </w:rPr>
                            <w:t xml:space="preserve">The Royal College of Emergency </w:t>
                          </w:r>
                          <w:r>
                            <w:rPr>
                              <w:b/>
                              <w:color w:val="663399"/>
                              <w:spacing w:val="-2"/>
                              <w:sz w:val="32"/>
                            </w:rPr>
                            <w:t>Medicine</w:t>
                          </w:r>
                        </w:p>
                        <w:p w14:paraId="40E74364" w14:textId="77777777" w:rsidR="00BD7C52" w:rsidRDefault="0020779B">
                          <w:pPr>
                            <w:spacing w:before="19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663399"/>
                              <w:sz w:val="24"/>
                            </w:rPr>
                            <w:t xml:space="preserve">Patron: HRH The Princess </w:t>
                          </w:r>
                          <w:r>
                            <w:rPr>
                              <w:b/>
                              <w:color w:val="663399"/>
                              <w:spacing w:val="-2"/>
                              <w:sz w:val="24"/>
                            </w:rPr>
                            <w:t>Royal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w14:anchorId="6C3B4621" id="Shape 23" o:spid="_x0000_s1026" style="position:absolute;margin-left:173.6pt;margin-top:34.45pt;width:331.85pt;height:45.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" filled="f" stroked="f" strokeweight="0">
              <v:textbox inset="0,0,0,0">
                <w:txbxContent>
                  <w:p w14:paraId="6BD76269" w14:textId="77777777" w:rsidR="00BD7C52" w:rsidRDefault="0020779B">
                    <w:pPr>
                      <w:spacing w:before="1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663399"/>
                        <w:sz w:val="32"/>
                      </w:rPr>
                      <w:t xml:space="preserve">The Royal College of Emergency </w:t>
                    </w:r>
                    <w:r>
                      <w:rPr>
                        <w:b/>
                        <w:color w:val="663399"/>
                        <w:spacing w:val="-2"/>
                        <w:sz w:val="32"/>
                      </w:rPr>
                      <w:t>Medicine</w:t>
                    </w:r>
                  </w:p>
                  <w:p w14:paraId="40E74364" w14:textId="77777777" w:rsidR="00BD7C52" w:rsidRDefault="0020779B">
                    <w:pPr>
                      <w:spacing w:before="19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63399"/>
                        <w:sz w:val="24"/>
                      </w:rPr>
                      <w:t xml:space="preserve">Patron: HRH The Princess </w:t>
                    </w:r>
                    <w:r>
                      <w:rPr>
                        <w:b/>
                        <w:color w:val="663399"/>
                        <w:spacing w:val="-2"/>
                        <w:sz w:val="24"/>
                      </w:rPr>
                      <w:t>Royal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563C3F" wp14:editId="4051FB14">
              <wp:simplePos x="0" y="0"/>
              <wp:positionH relativeFrom="page">
                <wp:posOffset>2204720</wp:posOffset>
              </wp:positionH>
              <wp:positionV relativeFrom="page">
                <wp:posOffset>1109818</wp:posOffset>
              </wp:positionV>
              <wp:extent cx="1515745" cy="634365"/>
              <wp:effectExtent l="0" t="0" r="0" b="0"/>
              <wp:wrapNone/>
              <wp:docPr id="24" name="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15745" cy="634365"/>
                      </a:xfrm>
                      <a:prstGeom prst="rect">
                        <a:avLst/>
                      </a:prstGeom>
                      <a:ln w="0" cap="flat" cmpd="sng" algn="ctr">
                        <a:noFill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 w14:paraId="440D2728" w14:textId="77777777" w:rsidR="00BD7C52" w:rsidRDefault="0020779B">
                          <w:pPr>
                            <w:spacing w:before="20" w:line="259" w:lineRule="auto"/>
                            <w:ind w:left="20" w:hanging="1"/>
                            <w:rPr>
                              <w:b/>
                              <w:color w:val="663399"/>
                              <w:sz w:val="18"/>
                            </w:rPr>
                          </w:pPr>
                          <w:r>
                            <w:rPr>
                              <w:b/>
                              <w:color w:val="663399"/>
                              <w:sz w:val="18"/>
                            </w:rPr>
                            <w:t>7–9 Bream’s Buildings</w:t>
                          </w:r>
                        </w:p>
                        <w:p w14:paraId="47A403D2" w14:textId="77777777" w:rsidR="00BD7C52" w:rsidRDefault="0020779B">
                          <w:pPr>
                            <w:spacing w:before="20" w:line="259" w:lineRule="auto"/>
                            <w:ind w:left="20" w:hanging="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3399"/>
                              <w:spacing w:val="-2"/>
                              <w:sz w:val="18"/>
                            </w:rPr>
                            <w:t>London</w:t>
                          </w:r>
                        </w:p>
                        <w:p w14:paraId="7A337B68" w14:textId="77777777" w:rsidR="00BD7C52" w:rsidRDefault="0020779B">
                          <w:pPr>
                            <w:spacing w:before="1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3399"/>
                              <w:sz w:val="18"/>
                            </w:rPr>
                            <w:t>EC4A</w:t>
                          </w:r>
                          <w:r>
                            <w:rPr>
                              <w:b/>
                              <w:color w:val="663399"/>
                              <w:spacing w:val="-5"/>
                              <w:sz w:val="18"/>
                            </w:rPr>
                            <w:t>1DT</w:t>
                          </w:r>
                        </w:p>
                        <w:p w14:paraId="2412491B" w14:textId="77777777" w:rsidR="00BD7C52" w:rsidRDefault="00BD7C52">
                          <w:pPr>
                            <w:spacing w:before="1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w14:anchorId="0D563C3F" id="Shape 24" o:spid="_x0000_s1027" style="position:absolute;margin-left:173.6pt;margin-top:87.4pt;width:119.35pt;height:49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" filled="f" stroked="f" strokeweight="0">
              <v:textbox inset="0,0,0,0">
                <w:txbxContent>
                  <w:p w14:paraId="440D2728" w14:textId="77777777" w:rsidR="00BD7C52" w:rsidRDefault="0020779B">
                    <w:pPr>
                      <w:spacing w:before="20" w:line="259" w:lineRule="auto"/>
                      <w:ind w:left="20" w:hanging="1"/>
                      <w:rPr>
                        <w:b/>
                        <w:color w:val="663399"/>
                        <w:sz w:val="18"/>
                      </w:rPr>
                    </w:pPr>
                    <w:r>
                      <w:rPr>
                        <w:b/>
                        <w:color w:val="663399"/>
                        <w:sz w:val="18"/>
                      </w:rPr>
                      <w:t>7–9 Bream’s Buildings</w:t>
                    </w:r>
                  </w:p>
                  <w:p w14:paraId="47A403D2" w14:textId="77777777" w:rsidR="00BD7C52" w:rsidRDefault="0020779B">
                    <w:pPr>
                      <w:spacing w:before="20" w:line="259" w:lineRule="auto"/>
                      <w:ind w:left="20" w:hanging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3399"/>
                        <w:spacing w:val="-2"/>
                        <w:sz w:val="18"/>
                      </w:rPr>
                      <w:t>London</w:t>
                    </w:r>
                  </w:p>
                  <w:p w14:paraId="7A337B68" w14:textId="77777777" w:rsidR="00BD7C52" w:rsidRDefault="0020779B">
                    <w:pPr>
                      <w:spacing w:before="1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3399"/>
                        <w:sz w:val="18"/>
                      </w:rPr>
                      <w:t>EC4A</w:t>
                    </w:r>
                    <w:r>
                      <w:rPr>
                        <w:b/>
                        <w:color w:val="663399"/>
                        <w:spacing w:val="-5"/>
                        <w:sz w:val="18"/>
                      </w:rPr>
                      <w:t>1DT</w:t>
                    </w:r>
                  </w:p>
                  <w:p w14:paraId="2412491B" w14:textId="77777777" w:rsidR="00BD7C52" w:rsidRDefault="00BD7C52">
                    <w:pPr>
                      <w:spacing w:before="1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19FEF7" wp14:editId="14571543">
              <wp:simplePos x="0" y="0"/>
              <wp:positionH relativeFrom="page">
                <wp:posOffset>3646170</wp:posOffset>
              </wp:positionH>
              <wp:positionV relativeFrom="page">
                <wp:posOffset>1113790</wp:posOffset>
              </wp:positionV>
              <wp:extent cx="1333500" cy="513715"/>
              <wp:effectExtent l="0" t="0" r="0" b="0"/>
              <wp:wrapNone/>
              <wp:docPr id="25" name="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3500" cy="513715"/>
                      </a:xfrm>
                      <a:prstGeom prst="rect">
                        <a:avLst/>
                      </a:prstGeom>
                      <a:ln w="0" cap="flat" cmpd="sng" algn="ctr">
                        <a:noFill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 w14:paraId="3A454276" w14:textId="77777777" w:rsidR="00BD7C52" w:rsidRPr="00A14C59" w:rsidRDefault="0020779B">
                          <w:pPr>
                            <w:spacing w:before="20"/>
                            <w:ind w:left="63"/>
                            <w:rPr>
                              <w:sz w:val="18"/>
                              <w:lang w:val="de-DE"/>
                            </w:rPr>
                          </w:pPr>
                          <w:r w:rsidRPr="00A14C59">
                            <w:rPr>
                              <w:color w:val="663399"/>
                              <w:sz w:val="18"/>
                              <w:lang w:val="de-DE"/>
                            </w:rPr>
                            <w:t>Tel+44(0)207 404</w:t>
                          </w:r>
                          <w:r w:rsidRPr="00A14C59">
                            <w:rPr>
                              <w:color w:val="663399"/>
                              <w:spacing w:val="-4"/>
                              <w:sz w:val="18"/>
                              <w:lang w:val="de-DE"/>
                            </w:rPr>
                            <w:t>1999</w:t>
                          </w:r>
                        </w:p>
                        <w:p w14:paraId="0E13839C" w14:textId="77777777" w:rsidR="00BD7C52" w:rsidRPr="00A14C59" w:rsidRDefault="0020779B">
                          <w:pPr>
                            <w:spacing w:before="17"/>
                            <w:ind w:left="43"/>
                            <w:rPr>
                              <w:sz w:val="18"/>
                              <w:lang w:val="de-DE"/>
                            </w:rPr>
                          </w:pPr>
                          <w:r w:rsidRPr="00A14C59">
                            <w:rPr>
                              <w:color w:val="663399"/>
                              <w:sz w:val="18"/>
                              <w:lang w:val="de-DE"/>
                            </w:rPr>
                            <w:t>Fax+44(0)207067</w:t>
                          </w:r>
                          <w:r w:rsidRPr="00A14C59">
                            <w:rPr>
                              <w:color w:val="663399"/>
                              <w:spacing w:val="-4"/>
                              <w:sz w:val="18"/>
                              <w:lang w:val="de-DE"/>
                            </w:rPr>
                            <w:t>1267</w:t>
                          </w:r>
                        </w:p>
                        <w:p w14:paraId="1DACA9E0" w14:textId="77777777" w:rsidR="00BD7C52" w:rsidRPr="00A14C59" w:rsidRDefault="00310C50">
                          <w:pPr>
                            <w:spacing w:before="19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20779B" w:rsidRPr="00A14C59">
                              <w:rPr>
                                <w:color w:val="0562C1"/>
                                <w:spacing w:val="-2"/>
                                <w:sz w:val="18"/>
                                <w:u w:val="single" w:color="0562C1"/>
                                <w:lang w:val="de-DE"/>
                              </w:rPr>
                              <w:t>www.rcem.ac.uk</w:t>
                            </w:r>
                          </w:hyperlink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w14:anchorId="2419FEF7" id="Shape 25" o:spid="_x0000_s1028" style="position:absolute;margin-left:287.1pt;margin-top:87.7pt;width:105pt;height:40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" filled="f" stroked="f" strokeweight="0">
              <v:textbox inset="0,0,0,0">
                <w:txbxContent>
                  <w:p w14:paraId="3A454276" w14:textId="77777777" w:rsidR="00BD7C52" w:rsidRPr="00A14C59" w:rsidRDefault="0020779B">
                    <w:pPr>
                      <w:spacing w:before="20"/>
                      <w:ind w:left="63"/>
                      <w:rPr>
                        <w:sz w:val="18"/>
                        <w:lang w:val="de-DE"/>
                      </w:rPr>
                    </w:pPr>
                    <w:r w:rsidRPr="00A14C59">
                      <w:rPr>
                        <w:color w:val="663399"/>
                        <w:sz w:val="18"/>
                        <w:lang w:val="de-DE"/>
                      </w:rPr>
                      <w:t>Tel+44(0)207 404</w:t>
                    </w:r>
                    <w:r w:rsidRPr="00A14C59">
                      <w:rPr>
                        <w:color w:val="663399"/>
                        <w:spacing w:val="-4"/>
                        <w:sz w:val="18"/>
                        <w:lang w:val="de-DE"/>
                      </w:rPr>
                      <w:t>1999</w:t>
                    </w:r>
                  </w:p>
                  <w:p w14:paraId="0E13839C" w14:textId="77777777" w:rsidR="00BD7C52" w:rsidRPr="00A14C59" w:rsidRDefault="0020779B">
                    <w:pPr>
                      <w:spacing w:before="17"/>
                      <w:ind w:left="43"/>
                      <w:rPr>
                        <w:sz w:val="18"/>
                        <w:lang w:val="de-DE"/>
                      </w:rPr>
                    </w:pPr>
                    <w:r w:rsidRPr="00A14C59">
                      <w:rPr>
                        <w:color w:val="663399"/>
                        <w:sz w:val="18"/>
                        <w:lang w:val="de-DE"/>
                      </w:rPr>
                      <w:t>Fax+44(0)207067</w:t>
                    </w:r>
                    <w:r w:rsidRPr="00A14C59">
                      <w:rPr>
                        <w:color w:val="663399"/>
                        <w:spacing w:val="-4"/>
                        <w:sz w:val="18"/>
                        <w:lang w:val="de-DE"/>
                      </w:rPr>
                      <w:t>1267</w:t>
                    </w:r>
                  </w:p>
                  <w:p w14:paraId="1DACA9E0" w14:textId="77777777" w:rsidR="00BD7C52" w:rsidRPr="00A14C59" w:rsidRDefault="00310C50">
                    <w:pPr>
                      <w:spacing w:before="19"/>
                      <w:ind w:left="20"/>
                      <w:rPr>
                        <w:sz w:val="18"/>
                        <w:lang w:val="de-DE"/>
                      </w:rPr>
                    </w:pPr>
                    <w:hyperlink r:id="rId3" w:history="1">
                      <w:r w:rsidR="0020779B" w:rsidRPr="00A14C59">
                        <w:rPr>
                          <w:color w:val="0562C1"/>
                          <w:spacing w:val="-2"/>
                          <w:sz w:val="18"/>
                          <w:u w:val="single" w:color="0562C1"/>
                          <w:lang w:val="de-DE"/>
                        </w:rPr>
                        <w:t>www.rcem.ac.uk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52"/>
    <w:rsid w:val="0020779B"/>
    <w:rsid w:val="00310C50"/>
    <w:rsid w:val="00423569"/>
    <w:rsid w:val="00527DFC"/>
    <w:rsid w:val="00736728"/>
    <w:rsid w:val="007F0A54"/>
    <w:rsid w:val="0085586B"/>
    <w:rsid w:val="00993B96"/>
    <w:rsid w:val="00A14C59"/>
    <w:rsid w:val="00B45F1E"/>
    <w:rsid w:val="00BD7C52"/>
    <w:rsid w:val="00C96AF8"/>
    <w:rsid w:val="00C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A0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link w:val="TitleChar"/>
    <w:uiPriority w:val="10"/>
    <w:qFormat/>
    <w:pPr>
      <w:spacing w:before="1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rce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em.ac.uk/" TargetMode="External"/><Relationship Id="rId2" Type="http://schemas.openxmlformats.org/officeDocument/2006/relationships/hyperlink" Target="http://www.rcem.ac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2022-11-28T11:01:00Z</dcterms:created>
  <dcterms:modified xsi:type="dcterms:W3CDTF">2022-11-28T11:01:00Z</dcterms:modified>
</cp:coreProperties>
</file>