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6B3E" w14:textId="77777777" w:rsidR="00C45AFB" w:rsidRPr="00B0052E" w:rsidRDefault="00C45AFB" w:rsidP="00C45AFB">
      <w:pPr>
        <w:ind w:left="4320" w:firstLine="720"/>
        <w:rPr>
          <w:rFonts w:ascii="Arial" w:hAnsi="Arial" w:cs="Arial"/>
          <w:i/>
        </w:rPr>
      </w:pPr>
    </w:p>
    <w:p w14:paraId="2C6CF7E6" w14:textId="77777777" w:rsidR="00C45AFB" w:rsidRPr="00B0052E" w:rsidRDefault="00C45AFB" w:rsidP="00C45AFB">
      <w:pPr>
        <w:rPr>
          <w:rFonts w:ascii="Arial" w:hAnsi="Arial" w:cs="Arial"/>
          <w:b/>
          <w:i/>
        </w:rPr>
      </w:pPr>
    </w:p>
    <w:p w14:paraId="6B6F0C3E" w14:textId="77777777" w:rsidR="00C45AFB" w:rsidRPr="00B0052E" w:rsidRDefault="00C45AFB" w:rsidP="00C45AFB">
      <w:pPr>
        <w:jc w:val="center"/>
        <w:rPr>
          <w:rFonts w:ascii="Arial" w:hAnsi="Arial" w:cs="Arial"/>
          <w:b/>
          <w:sz w:val="32"/>
          <w:szCs w:val="32"/>
        </w:rPr>
      </w:pPr>
      <w:r w:rsidRPr="00B0052E">
        <w:rPr>
          <w:rFonts w:ascii="Arial" w:hAnsi="Arial" w:cs="Arial"/>
          <w:b/>
          <w:sz w:val="32"/>
          <w:szCs w:val="32"/>
        </w:rPr>
        <w:t>PhD FELLOWSHIP SCHEME</w:t>
      </w:r>
    </w:p>
    <w:p w14:paraId="1E3590A0" w14:textId="77777777" w:rsidR="00C45AFB" w:rsidRPr="00B0052E" w:rsidRDefault="00C45AFB" w:rsidP="00C45AFB">
      <w:pPr>
        <w:jc w:val="center"/>
        <w:rPr>
          <w:rFonts w:ascii="Arial" w:hAnsi="Arial" w:cs="Arial"/>
          <w:b/>
          <w:i/>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AA252"/>
        <w:tblLayout w:type="fixed"/>
        <w:tblLook w:val="0000" w:firstRow="0" w:lastRow="0" w:firstColumn="0" w:lastColumn="0" w:noHBand="0" w:noVBand="0"/>
      </w:tblPr>
      <w:tblGrid>
        <w:gridCol w:w="8364"/>
      </w:tblGrid>
      <w:tr w:rsidR="00C45AFB" w:rsidRPr="00B0052E" w14:paraId="1DADC12B" w14:textId="77777777" w:rsidTr="00231444">
        <w:trPr>
          <w:trHeight w:val="1549"/>
        </w:trPr>
        <w:tc>
          <w:tcPr>
            <w:tcW w:w="8364" w:type="dxa"/>
            <w:shd w:val="clear" w:color="auto" w:fill="0AA252"/>
            <w:vAlign w:val="center"/>
          </w:tcPr>
          <w:p w14:paraId="07FA0566" w14:textId="3FC62597" w:rsidR="00C45AFB" w:rsidRPr="00B0052E" w:rsidRDefault="00C45AFB" w:rsidP="00231444">
            <w:pPr>
              <w:jc w:val="center"/>
              <w:rPr>
                <w:rFonts w:ascii="Arial" w:hAnsi="Arial" w:cs="Arial"/>
                <w:color w:val="FFFFFF"/>
                <w:sz w:val="28"/>
                <w:szCs w:val="28"/>
              </w:rPr>
            </w:pPr>
            <w:r w:rsidRPr="00B0052E">
              <w:rPr>
                <w:rFonts w:ascii="Arial" w:hAnsi="Arial" w:cs="Arial"/>
                <w:color w:val="FFFFFF"/>
                <w:sz w:val="28"/>
                <w:szCs w:val="28"/>
              </w:rPr>
              <w:t xml:space="preserve">GUIDANCE NOTES FOR THE ROYAL COLLEGE OF EMERGENCY MEDICINE </w:t>
            </w:r>
            <w:r w:rsidRPr="00B0052E">
              <w:rPr>
                <w:rFonts w:ascii="Arial" w:hAnsi="Arial" w:cs="Arial"/>
                <w:color w:val="FFFFFF"/>
                <w:sz w:val="28"/>
                <w:szCs w:val="28"/>
              </w:rPr>
              <w:br/>
              <w:t xml:space="preserve">DOCTORAL RESEARCH FELLOWSHIP </w:t>
            </w:r>
            <w:r>
              <w:rPr>
                <w:rFonts w:ascii="Arial" w:hAnsi="Arial" w:cs="Arial"/>
                <w:color w:val="FFFFFF"/>
                <w:sz w:val="28"/>
                <w:szCs w:val="28"/>
              </w:rPr>
              <w:t>202</w:t>
            </w:r>
            <w:r w:rsidR="00C643C2">
              <w:rPr>
                <w:rFonts w:ascii="Arial" w:hAnsi="Arial" w:cs="Arial"/>
                <w:color w:val="FFFFFF"/>
                <w:sz w:val="28"/>
                <w:szCs w:val="28"/>
              </w:rPr>
              <w:t>6</w:t>
            </w:r>
          </w:p>
        </w:tc>
      </w:tr>
    </w:tbl>
    <w:p w14:paraId="2DD8616B" w14:textId="77777777" w:rsidR="00C45AFB" w:rsidRPr="00B0052E" w:rsidRDefault="00C45AFB" w:rsidP="00C45AFB">
      <w:pPr>
        <w:rPr>
          <w:rFonts w:ascii="Arial" w:hAnsi="Arial" w:cs="Arial"/>
        </w:rPr>
      </w:pPr>
    </w:p>
    <w:p w14:paraId="611E14B2" w14:textId="77777777" w:rsidR="00C45AFB" w:rsidRPr="00B0052E" w:rsidRDefault="00C45AFB" w:rsidP="00C45AFB">
      <w:pPr>
        <w:rPr>
          <w:rFonts w:ascii="Arial" w:hAnsi="Arial" w:cs="Arial"/>
        </w:rPr>
      </w:pPr>
    </w:p>
    <w:p w14:paraId="5A0CCDCC" w14:textId="77777777" w:rsidR="00C45AFB" w:rsidRPr="00B0052E" w:rsidRDefault="00C45AFB" w:rsidP="00C45AFB">
      <w:pPr>
        <w:rPr>
          <w:rFonts w:ascii="Arial" w:hAnsi="Arial" w:cs="Arial"/>
        </w:rPr>
      </w:pPr>
    </w:p>
    <w:p w14:paraId="384002D8" w14:textId="77777777" w:rsidR="00C45AFB" w:rsidRPr="00B0052E" w:rsidRDefault="00C45AFB" w:rsidP="00C45AFB">
      <w:pPr>
        <w:rPr>
          <w:rFonts w:ascii="Arial" w:hAnsi="Arial" w:cs="Arial"/>
        </w:rPr>
      </w:pPr>
    </w:p>
    <w:p w14:paraId="0AB9FC5A" w14:textId="77777777" w:rsidR="00C45AFB" w:rsidRPr="00B0052E" w:rsidRDefault="00C45AFB" w:rsidP="00C45AFB">
      <w:pPr>
        <w:rPr>
          <w:rFonts w:ascii="Arial" w:hAnsi="Arial" w:cs="Arial"/>
        </w:rPr>
      </w:pPr>
      <w:r>
        <w:rPr>
          <w:noProof/>
        </w:rPr>
        <w:drawing>
          <wp:inline distT="0" distB="0" distL="0" distR="0" wp14:anchorId="57E65E43" wp14:editId="3BBB20BC">
            <wp:extent cx="5274310" cy="901700"/>
            <wp:effectExtent l="0" t="0" r="254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901700"/>
                    </a:xfrm>
                    <a:prstGeom prst="rect">
                      <a:avLst/>
                    </a:prstGeom>
                    <a:noFill/>
                    <a:ln>
                      <a:noFill/>
                    </a:ln>
                  </pic:spPr>
                </pic:pic>
              </a:graphicData>
            </a:graphic>
          </wp:inline>
        </w:drawing>
      </w:r>
    </w:p>
    <w:p w14:paraId="1C12C10B" w14:textId="77777777" w:rsidR="00C45AFB" w:rsidRPr="00B0052E" w:rsidRDefault="00C45AFB" w:rsidP="00C45AFB">
      <w:pPr>
        <w:rPr>
          <w:rFonts w:ascii="Arial" w:hAnsi="Arial" w:cs="Arial"/>
        </w:rPr>
      </w:pPr>
    </w:p>
    <w:p w14:paraId="16848D41" w14:textId="77777777" w:rsidR="00C45AFB" w:rsidRPr="00B0052E" w:rsidRDefault="00C45AFB" w:rsidP="00C45AFB">
      <w:pPr>
        <w:rPr>
          <w:rFonts w:ascii="Arial" w:hAnsi="Arial" w:cs="Arial"/>
          <w:sz w:val="20"/>
          <w:szCs w:val="20"/>
        </w:rPr>
      </w:pPr>
    </w:p>
    <w:p w14:paraId="762BAA50" w14:textId="77777777" w:rsidR="00C45AFB" w:rsidRPr="00B0052E" w:rsidRDefault="00C45AFB" w:rsidP="00C45AFB">
      <w:pPr>
        <w:rPr>
          <w:rFonts w:ascii="Arial" w:hAnsi="Arial" w:cs="Arial"/>
          <w:sz w:val="20"/>
          <w:szCs w:val="20"/>
        </w:rPr>
      </w:pPr>
    </w:p>
    <w:p w14:paraId="0431A5A5" w14:textId="77777777" w:rsidR="00C45AFB" w:rsidRPr="00B0052E" w:rsidRDefault="00C45AFB" w:rsidP="00C45AFB">
      <w:pPr>
        <w:rPr>
          <w:rFonts w:ascii="Arial" w:hAnsi="Arial" w:cs="Arial"/>
          <w:b/>
          <w:sz w:val="28"/>
          <w:szCs w:val="28"/>
        </w:rPr>
      </w:pPr>
    </w:p>
    <w:p w14:paraId="49DEF6DA" w14:textId="3BC8ED1E" w:rsidR="00C45AFB" w:rsidRPr="00B0052E" w:rsidRDefault="00C45AFB" w:rsidP="00CA3E19">
      <w:pPr>
        <w:pStyle w:val="TOCHeading"/>
        <w:rPr>
          <w:rFonts w:ascii="Arial" w:hAnsi="Arial" w:cs="Arial"/>
        </w:rPr>
        <w:sectPr w:rsidR="00C45AFB" w:rsidRPr="00B0052E" w:rsidSect="0049463C">
          <w:pgSz w:w="11906" w:h="16838"/>
          <w:pgMar w:top="1560" w:right="1800" w:bottom="1440" w:left="1800" w:header="708" w:footer="708" w:gutter="0"/>
          <w:cols w:space="708"/>
          <w:docGrid w:linePitch="360"/>
        </w:sectPr>
      </w:pPr>
      <w:r w:rsidRPr="00B0052E">
        <w:rPr>
          <w:rFonts w:ascii="Arial" w:hAnsi="Arial" w:cs="Arial"/>
          <w:sz w:val="20"/>
          <w:szCs w:val="20"/>
        </w:rPr>
        <w:br w:type="page"/>
      </w:r>
    </w:p>
    <w:p w14:paraId="09B0D7A6" w14:textId="3ED49503" w:rsidR="00C45AFB" w:rsidRPr="00B0052E" w:rsidRDefault="00C45AFB" w:rsidP="00C45AFB">
      <w:pPr>
        <w:pStyle w:val="TOCHeading"/>
        <w:jc w:val="both"/>
        <w:rPr>
          <w:rFonts w:ascii="Arial" w:hAnsi="Arial" w:cs="Arial"/>
          <w:color w:val="auto"/>
          <w:sz w:val="24"/>
          <w:szCs w:val="24"/>
        </w:rPr>
      </w:pPr>
      <w:bookmarkStart w:id="0" w:name="_Toc243294165"/>
      <w:bookmarkStart w:id="1" w:name="_Toc244317703"/>
      <w:r w:rsidRPr="00B0052E">
        <w:rPr>
          <w:rFonts w:ascii="Arial" w:hAnsi="Arial" w:cs="Arial"/>
          <w:color w:val="auto"/>
          <w:sz w:val="24"/>
          <w:szCs w:val="24"/>
        </w:rPr>
        <w:lastRenderedPageBreak/>
        <w:t>Introduction</w:t>
      </w:r>
      <w:bookmarkEnd w:id="0"/>
      <w:bookmarkEnd w:id="1"/>
    </w:p>
    <w:p w14:paraId="604DB599" w14:textId="77777777" w:rsidR="00C45AFB" w:rsidRPr="00B0052E" w:rsidRDefault="00C45AFB" w:rsidP="00C45AFB">
      <w:pPr>
        <w:jc w:val="both"/>
        <w:rPr>
          <w:rFonts w:ascii="Arial" w:hAnsi="Arial" w:cs="Arial"/>
          <w:color w:val="000000"/>
          <w:sz w:val="20"/>
          <w:szCs w:val="20"/>
        </w:rPr>
      </w:pPr>
    </w:p>
    <w:p w14:paraId="203C9490" w14:textId="7DE3381E"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The Royal College of Emergency Medicine (RCEM) is launching the </w:t>
      </w:r>
      <w:r w:rsidRPr="00B0052E">
        <w:rPr>
          <w:rFonts w:ascii="Arial" w:hAnsi="Arial" w:cs="Arial"/>
          <w:sz w:val="20"/>
          <w:szCs w:val="20"/>
        </w:rPr>
        <w:t xml:space="preserve">fourth </w:t>
      </w:r>
      <w:r w:rsidRPr="00B0052E">
        <w:rPr>
          <w:rFonts w:ascii="Arial" w:hAnsi="Arial" w:cs="Arial"/>
          <w:color w:val="000000"/>
          <w:sz w:val="20"/>
          <w:szCs w:val="20"/>
        </w:rPr>
        <w:t xml:space="preserve">round of the RCEM PhD Fellowship Scheme.  </w:t>
      </w:r>
      <w:r w:rsidRPr="00F73AF3">
        <w:rPr>
          <w:rFonts w:ascii="Arial" w:hAnsi="Arial" w:cs="Arial"/>
          <w:color w:val="000000"/>
          <w:sz w:val="20"/>
          <w:szCs w:val="20"/>
        </w:rPr>
        <w:t xml:space="preserve">Applications are invited from </w:t>
      </w:r>
      <w:r w:rsidR="00F73AF3" w:rsidRPr="00F73AF3">
        <w:rPr>
          <w:rFonts w:ascii="Arial" w:hAnsi="Arial" w:cs="Arial"/>
          <w:color w:val="000000"/>
          <w:sz w:val="20"/>
          <w:szCs w:val="20"/>
        </w:rPr>
        <w:t>all</w:t>
      </w:r>
      <w:r w:rsidR="00F73AF3">
        <w:rPr>
          <w:rFonts w:ascii="Arial" w:hAnsi="Arial" w:cs="Arial"/>
          <w:color w:val="000000"/>
          <w:sz w:val="20"/>
          <w:szCs w:val="20"/>
        </w:rPr>
        <w:t xml:space="preserve"> </w:t>
      </w:r>
      <w:r w:rsidR="00F73AF3" w:rsidRPr="00F73AF3">
        <w:rPr>
          <w:rFonts w:ascii="Arial" w:hAnsi="Arial" w:cs="Arial"/>
          <w:color w:val="000000"/>
          <w:sz w:val="20"/>
          <w:szCs w:val="20"/>
        </w:rPr>
        <w:t xml:space="preserve">professions working in </w:t>
      </w:r>
      <w:r w:rsidRPr="00F73AF3">
        <w:rPr>
          <w:rFonts w:ascii="Arial" w:hAnsi="Arial" w:cs="Arial"/>
          <w:color w:val="000000"/>
          <w:sz w:val="20"/>
          <w:szCs w:val="20"/>
        </w:rPr>
        <w:t xml:space="preserve">Emergency Medicine (EM) </w:t>
      </w:r>
      <w:r w:rsidR="00F73AF3" w:rsidRPr="00F73AF3">
        <w:rPr>
          <w:rFonts w:ascii="Arial" w:hAnsi="Arial" w:cs="Arial"/>
          <w:color w:val="000000"/>
          <w:sz w:val="20"/>
          <w:szCs w:val="20"/>
        </w:rPr>
        <w:t>(trainees must be</w:t>
      </w:r>
      <w:r w:rsidRPr="00F73AF3">
        <w:rPr>
          <w:rFonts w:ascii="Arial" w:hAnsi="Arial" w:cs="Arial"/>
          <w:color w:val="000000"/>
          <w:sz w:val="20"/>
          <w:szCs w:val="20"/>
        </w:rPr>
        <w:t xml:space="preserve"> CT1 and above</w:t>
      </w:r>
      <w:r w:rsidR="00F73AF3" w:rsidRPr="00F73AF3">
        <w:rPr>
          <w:rFonts w:ascii="Arial" w:hAnsi="Arial" w:cs="Arial"/>
          <w:color w:val="000000"/>
          <w:sz w:val="20"/>
          <w:szCs w:val="20"/>
        </w:rPr>
        <w:t>)</w:t>
      </w:r>
      <w:r w:rsidRPr="00F73AF3">
        <w:rPr>
          <w:rFonts w:ascii="Arial" w:hAnsi="Arial" w:cs="Arial"/>
          <w:color w:val="000000"/>
          <w:sz w:val="20"/>
          <w:szCs w:val="20"/>
        </w:rPr>
        <w:t>,</w:t>
      </w:r>
      <w:r w:rsidRPr="00B0052E">
        <w:rPr>
          <w:rFonts w:ascii="Arial" w:hAnsi="Arial" w:cs="Arial"/>
          <w:color w:val="000000"/>
          <w:sz w:val="20"/>
          <w:szCs w:val="20"/>
        </w:rPr>
        <w:t xml:space="preserve"> </w:t>
      </w:r>
      <w:r w:rsidR="00F73AF3">
        <w:rPr>
          <w:rFonts w:ascii="Arial" w:hAnsi="Arial" w:cs="Arial"/>
          <w:color w:val="000000"/>
          <w:sz w:val="20"/>
          <w:szCs w:val="20"/>
        </w:rPr>
        <w:t xml:space="preserve">who are members of RCEM and </w:t>
      </w:r>
      <w:r w:rsidRPr="00B0052E">
        <w:rPr>
          <w:rFonts w:ascii="Arial" w:hAnsi="Arial" w:cs="Arial"/>
          <w:color w:val="000000"/>
          <w:sz w:val="20"/>
          <w:szCs w:val="20"/>
        </w:rPr>
        <w:t xml:space="preserve">wish to develop academically. As the scheme aims to support the development of research capacity to improve emergency health care, the proposed research programme should clearly demonstrate the potential to have an impact on policy development within 5 years of its completion.  This scheme will fund Fellowships to undertake research involving patients, samples or data from patients, people who are not patients, populations, health technology assessment and health services research. The RCEM does </w:t>
      </w:r>
      <w:r w:rsidRPr="00B0052E">
        <w:rPr>
          <w:rFonts w:ascii="Arial" w:hAnsi="Arial" w:cs="Arial"/>
          <w:color w:val="000000"/>
          <w:sz w:val="20"/>
          <w:szCs w:val="20"/>
          <w:u w:val="single"/>
        </w:rPr>
        <w:t>not</w:t>
      </w:r>
      <w:r w:rsidRPr="00B0052E">
        <w:rPr>
          <w:rFonts w:ascii="Arial" w:hAnsi="Arial" w:cs="Arial"/>
          <w:color w:val="000000"/>
          <w:sz w:val="20"/>
          <w:szCs w:val="20"/>
        </w:rPr>
        <w:t xml:space="preserve"> fund research work involving </w:t>
      </w:r>
      <w:r w:rsidRPr="00B0052E">
        <w:rPr>
          <w:rFonts w:ascii="Arial" w:hAnsi="Arial" w:cs="Arial"/>
          <w:sz w:val="20"/>
          <w:szCs w:val="20"/>
        </w:rPr>
        <w:t>animals and/or animal tissue</w:t>
      </w:r>
      <w:r w:rsidRPr="00B0052E">
        <w:rPr>
          <w:rFonts w:ascii="Arial" w:hAnsi="Arial" w:cs="Arial"/>
          <w:color w:val="000000"/>
          <w:sz w:val="20"/>
          <w:szCs w:val="20"/>
        </w:rPr>
        <w:t>.</w:t>
      </w:r>
    </w:p>
    <w:p w14:paraId="4F1C13F4" w14:textId="77777777" w:rsidR="00C45AFB" w:rsidRPr="00B0052E" w:rsidRDefault="00C45AFB" w:rsidP="00C45AFB">
      <w:pPr>
        <w:jc w:val="both"/>
        <w:rPr>
          <w:rFonts w:ascii="Arial" w:hAnsi="Arial" w:cs="Arial"/>
          <w:color w:val="000000"/>
          <w:sz w:val="20"/>
          <w:szCs w:val="20"/>
        </w:rPr>
      </w:pPr>
    </w:p>
    <w:p w14:paraId="033667F6" w14:textId="77777777"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Potential applicants and their host organisations should note that the RCEM PhD Fellowship Scheme is a personal award designed to contribute to an individual’s salary costs (the remainder being provided by the applicant’s supporting consortia) during the PhD research project.  </w:t>
      </w:r>
    </w:p>
    <w:p w14:paraId="593F068E" w14:textId="77777777" w:rsidR="00C45AFB" w:rsidRPr="00B0052E" w:rsidRDefault="00C45AFB" w:rsidP="00C45AFB">
      <w:pPr>
        <w:jc w:val="both"/>
        <w:rPr>
          <w:rFonts w:ascii="Arial" w:hAnsi="Arial" w:cs="Arial"/>
          <w:color w:val="000000"/>
          <w:sz w:val="20"/>
          <w:szCs w:val="20"/>
        </w:rPr>
      </w:pPr>
    </w:p>
    <w:p w14:paraId="61EB6CA6" w14:textId="77777777" w:rsidR="00C45AFB" w:rsidRPr="00B0052E" w:rsidRDefault="00C45AFB" w:rsidP="00C45AFB">
      <w:pPr>
        <w:jc w:val="both"/>
        <w:rPr>
          <w:rFonts w:ascii="Arial" w:eastAsia="Batang" w:hAnsi="Arial" w:cs="Arial"/>
          <w:sz w:val="20"/>
          <w:szCs w:val="20"/>
        </w:rPr>
      </w:pPr>
      <w:r w:rsidRPr="00B0052E">
        <w:rPr>
          <w:rFonts w:ascii="Arial" w:eastAsia="Batang" w:hAnsi="Arial" w:cs="Arial"/>
          <w:sz w:val="20"/>
          <w:szCs w:val="20"/>
          <w:u w:val="single"/>
        </w:rPr>
        <w:t>The Doctoral Research Fellowship (RCEM-DRF-Policy)</w:t>
      </w:r>
      <w:r w:rsidRPr="00B0052E">
        <w:rPr>
          <w:rFonts w:ascii="Arial" w:eastAsia="Batang" w:hAnsi="Arial" w:cs="Arial"/>
          <w:sz w:val="20"/>
          <w:szCs w:val="20"/>
        </w:rPr>
        <w:t xml:space="preserve"> is aimed at individuals of outstanding potential, early in their research careers.  It aims to fast-track them through a customised research training programme in an environment reflecting their individual talents and training needs. It is anticipated that successful applicants would become independent research leaders within 6 to 10 years of completing the RCEM-DRF award</w:t>
      </w:r>
      <w:r w:rsidRPr="00B0052E">
        <w:rPr>
          <w:rFonts w:ascii="Arial" w:hAnsi="Arial" w:cs="Arial"/>
          <w:b/>
          <w:sz w:val="20"/>
          <w:szCs w:val="20"/>
        </w:rPr>
        <w:t>.</w:t>
      </w:r>
      <w:r w:rsidRPr="00B0052E">
        <w:rPr>
          <w:rFonts w:ascii="Arial" w:hAnsi="Arial" w:cs="Arial"/>
          <w:sz w:val="20"/>
          <w:szCs w:val="20"/>
        </w:rPr>
        <w:t xml:space="preserve"> </w:t>
      </w:r>
    </w:p>
    <w:p w14:paraId="1FB3FED6" w14:textId="77777777" w:rsidR="00C45AFB" w:rsidRPr="00B0052E" w:rsidRDefault="00C45AFB" w:rsidP="00C45AFB">
      <w:pPr>
        <w:jc w:val="both"/>
        <w:rPr>
          <w:rFonts w:ascii="Arial" w:hAnsi="Arial" w:cs="Arial"/>
          <w:color w:val="000000"/>
          <w:sz w:val="20"/>
          <w:szCs w:val="20"/>
        </w:rPr>
      </w:pPr>
    </w:p>
    <w:p w14:paraId="57442C1C" w14:textId="77777777" w:rsidR="00C45AFB" w:rsidRPr="00B0052E" w:rsidRDefault="00C45AFB" w:rsidP="00C45AFB">
      <w:pPr>
        <w:jc w:val="both"/>
        <w:rPr>
          <w:rFonts w:ascii="Arial" w:eastAsia="Batang" w:hAnsi="Arial" w:cs="Arial"/>
          <w:color w:val="000000"/>
          <w:sz w:val="20"/>
          <w:szCs w:val="20"/>
        </w:rPr>
      </w:pPr>
      <w:r w:rsidRPr="00B0052E">
        <w:rPr>
          <w:rFonts w:ascii="Arial" w:eastAsia="Batang" w:hAnsi="Arial" w:cs="Arial"/>
          <w:color w:val="000000"/>
          <w:sz w:val="20"/>
          <w:szCs w:val="20"/>
        </w:rPr>
        <w:t xml:space="preserve">Following completion of </w:t>
      </w:r>
      <w:r w:rsidRPr="00B0052E">
        <w:rPr>
          <w:rFonts w:ascii="Arial" w:eastAsia="Batang" w:hAnsi="Arial" w:cs="Arial"/>
          <w:sz w:val="20"/>
          <w:szCs w:val="20"/>
        </w:rPr>
        <w:t>a RCEM-DRF, the Fellow</w:t>
      </w:r>
      <w:r w:rsidRPr="00B0052E">
        <w:rPr>
          <w:rFonts w:ascii="Arial" w:eastAsia="Batang" w:hAnsi="Arial" w:cs="Arial"/>
          <w:color w:val="000000"/>
          <w:sz w:val="20"/>
          <w:szCs w:val="20"/>
        </w:rPr>
        <w:t>s are expected to have successfully completed a robust research and training programme and be able to show evidence of:</w:t>
      </w:r>
    </w:p>
    <w:p w14:paraId="6D5D1C3D" w14:textId="77777777" w:rsidR="00C45AFB" w:rsidRPr="00B0052E" w:rsidRDefault="00C45AFB" w:rsidP="00C45AFB">
      <w:pPr>
        <w:jc w:val="both"/>
        <w:rPr>
          <w:rFonts w:ascii="Arial" w:eastAsia="Batang" w:hAnsi="Arial" w:cs="Arial"/>
          <w:color w:val="000000"/>
          <w:sz w:val="20"/>
          <w:szCs w:val="20"/>
        </w:rPr>
      </w:pPr>
    </w:p>
    <w:p w14:paraId="281149D8"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Completion of the research proposed in the application</w:t>
      </w:r>
    </w:p>
    <w:p w14:paraId="3A4ABCB6"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Award of a PhD</w:t>
      </w:r>
    </w:p>
    <w:p w14:paraId="60365267"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 xml:space="preserve">Completion of a substantial and wide-ranging training element </w:t>
      </w:r>
    </w:p>
    <w:p w14:paraId="1F0433C7"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Increased research skills</w:t>
      </w:r>
    </w:p>
    <w:p w14:paraId="7F432484"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Publications arising from the Fellowship</w:t>
      </w:r>
    </w:p>
    <w:p w14:paraId="4DDCEA3E" w14:textId="77777777" w:rsidR="00C45AFB" w:rsidRPr="00B0052E" w:rsidRDefault="00C45AFB" w:rsidP="00C45AFB">
      <w:pPr>
        <w:numPr>
          <w:ilvl w:val="0"/>
          <w:numId w:val="11"/>
        </w:numPr>
        <w:jc w:val="both"/>
        <w:rPr>
          <w:rFonts w:ascii="Arial" w:eastAsia="Batang" w:hAnsi="Arial" w:cs="Arial"/>
          <w:color w:val="000000"/>
          <w:sz w:val="20"/>
          <w:szCs w:val="20"/>
        </w:rPr>
      </w:pPr>
      <w:r w:rsidRPr="00B0052E">
        <w:rPr>
          <w:rFonts w:ascii="Arial" w:eastAsia="Batang" w:hAnsi="Arial" w:cs="Arial"/>
          <w:color w:val="000000"/>
          <w:sz w:val="20"/>
          <w:szCs w:val="20"/>
        </w:rPr>
        <w:t>Involvement in collaborative relationships</w:t>
      </w:r>
    </w:p>
    <w:p w14:paraId="2F1323F7" w14:textId="77777777" w:rsidR="00C45AFB" w:rsidRPr="00B0052E" w:rsidRDefault="00C45AFB" w:rsidP="00C45AFB">
      <w:pPr>
        <w:jc w:val="both"/>
        <w:rPr>
          <w:rFonts w:ascii="Arial" w:eastAsia="Batang" w:hAnsi="Arial" w:cs="Arial"/>
          <w:color w:val="000000"/>
          <w:sz w:val="20"/>
          <w:szCs w:val="20"/>
        </w:rPr>
      </w:pPr>
    </w:p>
    <w:p w14:paraId="0C579399" w14:textId="77777777" w:rsidR="00C45AFB" w:rsidRPr="00B0052E" w:rsidRDefault="00C45AFB" w:rsidP="00C45AFB">
      <w:pPr>
        <w:jc w:val="both"/>
        <w:rPr>
          <w:rFonts w:ascii="Arial" w:eastAsia="Batang" w:hAnsi="Arial" w:cs="Arial"/>
          <w:color w:val="000000"/>
          <w:sz w:val="20"/>
          <w:szCs w:val="20"/>
        </w:rPr>
      </w:pPr>
      <w:r w:rsidRPr="00B0052E">
        <w:rPr>
          <w:rFonts w:ascii="Arial" w:eastAsia="Batang" w:hAnsi="Arial" w:cs="Arial"/>
          <w:color w:val="000000"/>
          <w:sz w:val="20"/>
          <w:szCs w:val="20"/>
        </w:rPr>
        <w:t>Evidence of the above will be sought through interim and final report monitoring.</w:t>
      </w:r>
    </w:p>
    <w:p w14:paraId="16C61865" w14:textId="77777777" w:rsidR="00C45AFB" w:rsidRPr="00B0052E" w:rsidRDefault="00C45AFB" w:rsidP="00C45AFB">
      <w:pPr>
        <w:jc w:val="both"/>
        <w:rPr>
          <w:rFonts w:ascii="Arial" w:eastAsia="Batang" w:hAnsi="Arial" w:cs="Arial"/>
          <w:color w:val="000000"/>
          <w:sz w:val="20"/>
          <w:szCs w:val="20"/>
        </w:rPr>
      </w:pPr>
    </w:p>
    <w:p w14:paraId="48A29CEE" w14:textId="77777777" w:rsidR="00C45AFB" w:rsidRPr="00B0052E" w:rsidRDefault="00C45AFB" w:rsidP="00C45AFB">
      <w:pPr>
        <w:jc w:val="both"/>
        <w:rPr>
          <w:rFonts w:ascii="Arial" w:hAnsi="Arial" w:cs="Arial"/>
          <w:color w:val="FF0000"/>
          <w:sz w:val="20"/>
          <w:szCs w:val="20"/>
        </w:rPr>
      </w:pPr>
      <w:r w:rsidRPr="00B0052E">
        <w:rPr>
          <w:rFonts w:ascii="Arial" w:eastAsia="Batang" w:hAnsi="Arial" w:cs="Arial"/>
          <w:color w:val="000000"/>
          <w:sz w:val="20"/>
          <w:szCs w:val="20"/>
        </w:rPr>
        <w:t xml:space="preserve">Research projects undertaken as part of a RCEM Fellowship will be included on the NIHR portfolio.  Local Research Design Service (RDS) </w:t>
      </w:r>
      <w:hyperlink r:id="rId11" w:history="1">
        <w:r w:rsidRPr="00B0052E">
          <w:rPr>
            <w:rStyle w:val="Hyperlink"/>
            <w:rFonts w:ascii="Arial" w:hAnsi="Arial" w:cs="Arial"/>
            <w:sz w:val="20"/>
            <w:szCs w:val="20"/>
          </w:rPr>
          <w:t>https://www.nihr.ac.uk/explore-nihr/support/research-design-service.htm</w:t>
        </w:r>
      </w:hyperlink>
      <w:r w:rsidRPr="00B0052E">
        <w:rPr>
          <w:rFonts w:ascii="Arial" w:hAnsi="Arial" w:cs="Arial"/>
          <w:sz w:val="20"/>
          <w:szCs w:val="20"/>
        </w:rPr>
        <w:t xml:space="preserve"> </w:t>
      </w:r>
      <w:r w:rsidRPr="00B0052E">
        <w:rPr>
          <w:rFonts w:ascii="Arial" w:eastAsia="Batang" w:hAnsi="Arial" w:cs="Arial"/>
          <w:color w:val="000000"/>
          <w:sz w:val="20"/>
          <w:szCs w:val="20"/>
        </w:rPr>
        <w:t xml:space="preserve">support should be available for all NIHR portfolio project research proposals.  </w:t>
      </w:r>
      <w:r w:rsidRPr="00B0052E">
        <w:rPr>
          <w:rFonts w:ascii="Arial" w:hAnsi="Arial" w:cs="Arial"/>
          <w:color w:val="FF0000"/>
          <w:sz w:val="20"/>
          <w:szCs w:val="20"/>
        </w:rPr>
        <w:t xml:space="preserve"> </w:t>
      </w:r>
      <w:bookmarkStart w:id="2" w:name="_Toc243294166"/>
      <w:bookmarkStart w:id="3" w:name="_Toc244317704"/>
    </w:p>
    <w:p w14:paraId="216B1FD1" w14:textId="7777777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t>Eligibility</w:t>
      </w:r>
      <w:bookmarkEnd w:id="2"/>
      <w:bookmarkEnd w:id="3"/>
    </w:p>
    <w:p w14:paraId="25B06819" w14:textId="77777777" w:rsidR="00C45AFB" w:rsidRPr="00B0052E" w:rsidRDefault="00C45AFB" w:rsidP="00C45AFB">
      <w:pPr>
        <w:jc w:val="both"/>
        <w:rPr>
          <w:rFonts w:ascii="Arial" w:hAnsi="Arial" w:cs="Arial"/>
          <w:color w:val="000000"/>
          <w:sz w:val="20"/>
          <w:szCs w:val="20"/>
        </w:rPr>
      </w:pPr>
    </w:p>
    <w:p w14:paraId="7B965262" w14:textId="77777777" w:rsidR="00C45AFB" w:rsidRPr="00B0052E" w:rsidRDefault="00C45AFB" w:rsidP="00C45AFB">
      <w:pPr>
        <w:numPr>
          <w:ilvl w:val="0"/>
          <w:numId w:val="1"/>
        </w:numPr>
        <w:spacing w:after="120"/>
        <w:jc w:val="both"/>
        <w:rPr>
          <w:rFonts w:ascii="Arial" w:hAnsi="Arial" w:cs="Arial"/>
          <w:color w:val="000000"/>
          <w:sz w:val="20"/>
          <w:szCs w:val="20"/>
        </w:rPr>
      </w:pPr>
      <w:r w:rsidRPr="00B0052E">
        <w:rPr>
          <w:rFonts w:ascii="Arial" w:hAnsi="Arial" w:cs="Arial"/>
          <w:color w:val="000000"/>
          <w:sz w:val="20"/>
          <w:szCs w:val="20"/>
        </w:rPr>
        <w:t xml:space="preserve">Applicants for a RCEM-DRF must be able to demonstrate that they have previous research experience.  For example, a </w:t>
      </w:r>
      <w:proofErr w:type="gramStart"/>
      <w:r w:rsidRPr="00B0052E">
        <w:rPr>
          <w:rFonts w:ascii="Arial" w:hAnsi="Arial" w:cs="Arial"/>
          <w:color w:val="000000"/>
          <w:sz w:val="20"/>
          <w:szCs w:val="20"/>
        </w:rPr>
        <w:t>Masters</w:t>
      </w:r>
      <w:proofErr w:type="gramEnd"/>
      <w:r w:rsidRPr="00B0052E">
        <w:rPr>
          <w:rFonts w:ascii="Arial" w:hAnsi="Arial" w:cs="Arial"/>
          <w:color w:val="000000"/>
          <w:sz w:val="20"/>
          <w:szCs w:val="20"/>
        </w:rPr>
        <w:t xml:space="preserve"> qualification would be an indicator of such experience.  </w:t>
      </w:r>
    </w:p>
    <w:p w14:paraId="50E3687F" w14:textId="77777777" w:rsidR="00C45AFB" w:rsidRPr="00B0052E" w:rsidRDefault="00C45AFB" w:rsidP="00C45AFB">
      <w:pPr>
        <w:numPr>
          <w:ilvl w:val="0"/>
          <w:numId w:val="1"/>
        </w:numPr>
        <w:spacing w:after="120"/>
        <w:jc w:val="both"/>
        <w:rPr>
          <w:rFonts w:ascii="Arial" w:hAnsi="Arial" w:cs="Arial"/>
          <w:color w:val="000000"/>
          <w:sz w:val="20"/>
          <w:szCs w:val="20"/>
        </w:rPr>
      </w:pPr>
      <w:r w:rsidRPr="00B0052E">
        <w:rPr>
          <w:rFonts w:ascii="Arial" w:hAnsi="Arial" w:cs="Arial"/>
          <w:color w:val="000000"/>
          <w:sz w:val="20"/>
          <w:szCs w:val="20"/>
        </w:rPr>
        <w:t xml:space="preserve">Applicants must be medically qualified and a trainee in EM. </w:t>
      </w:r>
    </w:p>
    <w:p w14:paraId="3F2CA362" w14:textId="77777777" w:rsidR="00C45AFB" w:rsidRPr="00B0052E" w:rsidRDefault="00C45AFB" w:rsidP="00C45AFB">
      <w:pPr>
        <w:numPr>
          <w:ilvl w:val="0"/>
          <w:numId w:val="1"/>
        </w:numPr>
        <w:spacing w:after="120"/>
        <w:jc w:val="both"/>
        <w:rPr>
          <w:rFonts w:ascii="Arial" w:hAnsi="Arial" w:cs="Arial"/>
          <w:color w:val="000000"/>
          <w:sz w:val="20"/>
          <w:szCs w:val="20"/>
        </w:rPr>
      </w:pPr>
      <w:r w:rsidRPr="00B0052E">
        <w:rPr>
          <w:rFonts w:ascii="Arial" w:hAnsi="Arial" w:cs="Arial"/>
          <w:color w:val="000000"/>
          <w:sz w:val="20"/>
          <w:szCs w:val="20"/>
        </w:rPr>
        <w:t xml:space="preserve">The RCEM-DRFs are intended to fund individuals to undertake a PhD.  </w:t>
      </w:r>
      <w:r w:rsidRPr="00B0052E">
        <w:rPr>
          <w:rFonts w:ascii="Arial" w:hAnsi="Arial" w:cs="Arial"/>
          <w:b/>
          <w:color w:val="000000"/>
          <w:sz w:val="20"/>
          <w:szCs w:val="20"/>
        </w:rPr>
        <w:t>Applicants who have already begun a programme of work to achieve a research doctorate are eligible to apply as long as, by the date that they intend to take up a DRF, they have not been registered for a PhD (or MPhil with transfer to PhD) for more than 12 months WTE.</w:t>
      </w:r>
      <w:r w:rsidRPr="00B0052E">
        <w:rPr>
          <w:rFonts w:ascii="Arial" w:hAnsi="Arial" w:cs="Arial"/>
          <w:color w:val="000000"/>
          <w:sz w:val="20"/>
          <w:szCs w:val="20"/>
        </w:rPr>
        <w:t xml:space="preserve"> </w:t>
      </w:r>
    </w:p>
    <w:p w14:paraId="2E84B8E0" w14:textId="77777777" w:rsidR="00C45AFB" w:rsidRPr="00B0052E" w:rsidRDefault="00C45AFB" w:rsidP="00C45AFB">
      <w:pPr>
        <w:numPr>
          <w:ilvl w:val="0"/>
          <w:numId w:val="1"/>
        </w:numPr>
        <w:spacing w:after="120"/>
        <w:jc w:val="both"/>
        <w:rPr>
          <w:rFonts w:ascii="Arial" w:hAnsi="Arial" w:cs="Arial"/>
          <w:color w:val="000000"/>
          <w:sz w:val="20"/>
          <w:szCs w:val="20"/>
        </w:rPr>
      </w:pPr>
      <w:r w:rsidRPr="00B0052E">
        <w:rPr>
          <w:rFonts w:ascii="Arial" w:hAnsi="Arial" w:cs="Arial"/>
          <w:color w:val="000000"/>
          <w:sz w:val="20"/>
          <w:szCs w:val="20"/>
        </w:rPr>
        <w:t>Only one application to the RCEM Fellowship Scheme is permitted in each round.  Multiple applications will not be accepted.</w:t>
      </w:r>
    </w:p>
    <w:p w14:paraId="34B52DC9" w14:textId="77777777" w:rsidR="00C45AFB" w:rsidRPr="00B0052E" w:rsidRDefault="00C45AFB" w:rsidP="00C45AFB">
      <w:pPr>
        <w:pStyle w:val="TOCHeading"/>
        <w:jc w:val="both"/>
        <w:rPr>
          <w:rFonts w:ascii="Arial" w:hAnsi="Arial" w:cs="Arial"/>
          <w:color w:val="auto"/>
          <w:sz w:val="24"/>
          <w:szCs w:val="24"/>
        </w:rPr>
      </w:pPr>
      <w:bookmarkStart w:id="4" w:name="_Toc243294167"/>
      <w:bookmarkStart w:id="5" w:name="_Toc244317705"/>
      <w:r w:rsidRPr="00B0052E">
        <w:rPr>
          <w:rFonts w:ascii="Arial" w:hAnsi="Arial" w:cs="Arial"/>
          <w:color w:val="auto"/>
          <w:sz w:val="24"/>
          <w:szCs w:val="24"/>
        </w:rPr>
        <w:t>Scope</w:t>
      </w:r>
      <w:bookmarkEnd w:id="4"/>
      <w:bookmarkEnd w:id="5"/>
    </w:p>
    <w:p w14:paraId="25AA4BA4" w14:textId="77777777" w:rsidR="00C45AFB" w:rsidRPr="00B0052E" w:rsidRDefault="00C45AFB" w:rsidP="00C45AFB">
      <w:pPr>
        <w:jc w:val="both"/>
        <w:rPr>
          <w:rFonts w:ascii="Arial" w:hAnsi="Arial" w:cs="Arial"/>
          <w:color w:val="000000"/>
          <w:sz w:val="20"/>
          <w:szCs w:val="20"/>
        </w:rPr>
      </w:pPr>
    </w:p>
    <w:p w14:paraId="1124A155" w14:textId="77777777" w:rsidR="00C45AFB" w:rsidRPr="00B0052E" w:rsidRDefault="00C45AFB" w:rsidP="00C45AFB">
      <w:pPr>
        <w:numPr>
          <w:ilvl w:val="0"/>
          <w:numId w:val="2"/>
        </w:numPr>
        <w:tabs>
          <w:tab w:val="clear" w:pos="720"/>
          <w:tab w:val="num" w:pos="360"/>
        </w:tabs>
        <w:ind w:left="360"/>
        <w:jc w:val="both"/>
        <w:rPr>
          <w:rFonts w:ascii="Arial" w:hAnsi="Arial" w:cs="Arial"/>
          <w:color w:val="000000"/>
          <w:sz w:val="20"/>
          <w:szCs w:val="20"/>
        </w:rPr>
      </w:pPr>
      <w:r w:rsidRPr="00B0052E">
        <w:rPr>
          <w:rFonts w:ascii="Arial" w:hAnsi="Arial" w:cs="Arial"/>
          <w:sz w:val="20"/>
          <w:szCs w:val="20"/>
        </w:rPr>
        <w:lastRenderedPageBreak/>
        <w:t xml:space="preserve">The Fellowships may be undertaken on a full-time or part-time basis.  Full-time Fellowships are available to undertake research for 3 years at 100% WTE.  </w:t>
      </w:r>
      <w:proofErr w:type="gramStart"/>
      <w:r w:rsidRPr="00B0052E">
        <w:rPr>
          <w:rFonts w:ascii="Arial" w:hAnsi="Arial" w:cs="Arial"/>
          <w:sz w:val="20"/>
          <w:szCs w:val="20"/>
        </w:rPr>
        <w:t>In order to</w:t>
      </w:r>
      <w:proofErr w:type="gramEnd"/>
      <w:r w:rsidRPr="00B0052E">
        <w:rPr>
          <w:rFonts w:ascii="Arial" w:hAnsi="Arial" w:cs="Arial"/>
          <w:sz w:val="20"/>
          <w:szCs w:val="20"/>
        </w:rPr>
        <w:t xml:space="preserve"> provide an opportunity for talented individuals who, for personal reasons, are unable to undertake full-time research, the Fellowship will be made available for 4 or 5 years part-time (i.e.  75% or 60% WTE).  The RCEM </w:t>
      </w:r>
      <w:proofErr w:type="gramStart"/>
      <w:r w:rsidRPr="00B0052E">
        <w:rPr>
          <w:rFonts w:ascii="Arial" w:hAnsi="Arial" w:cs="Arial"/>
          <w:sz w:val="20"/>
          <w:szCs w:val="20"/>
        </w:rPr>
        <w:t>is not able to</w:t>
      </w:r>
      <w:proofErr w:type="gramEnd"/>
      <w:r w:rsidRPr="00B0052E">
        <w:rPr>
          <w:rFonts w:ascii="Arial" w:hAnsi="Arial" w:cs="Arial"/>
          <w:sz w:val="20"/>
          <w:szCs w:val="20"/>
        </w:rPr>
        <w:t xml:space="preserve"> fund awards </w:t>
      </w:r>
      <w:r w:rsidRPr="00B0052E">
        <w:rPr>
          <w:rFonts w:ascii="Arial" w:hAnsi="Arial" w:cs="Arial"/>
          <w:color w:val="000000"/>
          <w:sz w:val="20"/>
          <w:szCs w:val="20"/>
        </w:rPr>
        <w:t xml:space="preserve">of any other duration or profile.  </w:t>
      </w:r>
    </w:p>
    <w:p w14:paraId="454DE9AF" w14:textId="77777777" w:rsidR="00C45AFB" w:rsidRPr="00B0052E" w:rsidRDefault="00C45AFB" w:rsidP="00C45AFB">
      <w:pPr>
        <w:jc w:val="both"/>
        <w:rPr>
          <w:rFonts w:ascii="Arial" w:hAnsi="Arial" w:cs="Arial"/>
          <w:color w:val="000000"/>
          <w:sz w:val="20"/>
          <w:szCs w:val="20"/>
        </w:rPr>
      </w:pPr>
    </w:p>
    <w:p w14:paraId="590AB411" w14:textId="77777777" w:rsidR="00C45AFB" w:rsidRPr="00B0052E" w:rsidRDefault="00C45AFB" w:rsidP="00C45AFB">
      <w:pPr>
        <w:numPr>
          <w:ilvl w:val="0"/>
          <w:numId w:val="2"/>
        </w:numPr>
        <w:tabs>
          <w:tab w:val="clear" w:pos="720"/>
          <w:tab w:val="num" w:pos="360"/>
        </w:tabs>
        <w:ind w:left="360"/>
        <w:jc w:val="both"/>
        <w:rPr>
          <w:rFonts w:ascii="Arial" w:hAnsi="Arial" w:cs="Arial"/>
          <w:color w:val="000000"/>
          <w:sz w:val="20"/>
          <w:szCs w:val="20"/>
        </w:rPr>
      </w:pPr>
      <w:r w:rsidRPr="00B0052E">
        <w:rPr>
          <w:rFonts w:ascii="Arial" w:hAnsi="Arial" w:cs="Arial"/>
          <w:color w:val="000000"/>
          <w:sz w:val="20"/>
          <w:szCs w:val="20"/>
        </w:rPr>
        <w:t>The RCEM award will contribute £25,000 per year (total £75,000 over 3 years) towards:</w:t>
      </w:r>
    </w:p>
    <w:p w14:paraId="0AAAD3AF" w14:textId="77777777" w:rsidR="00C45AFB" w:rsidRPr="00B0052E" w:rsidRDefault="00C45AFB" w:rsidP="00C45AFB">
      <w:pPr>
        <w:jc w:val="both"/>
        <w:rPr>
          <w:rFonts w:ascii="Arial" w:hAnsi="Arial" w:cs="Arial"/>
          <w:color w:val="000000"/>
          <w:sz w:val="20"/>
          <w:szCs w:val="20"/>
        </w:rPr>
      </w:pPr>
    </w:p>
    <w:p w14:paraId="56879C71" w14:textId="77777777" w:rsidR="00C45AFB" w:rsidRPr="00B0052E" w:rsidRDefault="00C45AFB" w:rsidP="00C45AFB">
      <w:pPr>
        <w:ind w:left="360"/>
        <w:jc w:val="both"/>
        <w:rPr>
          <w:rFonts w:ascii="Arial" w:hAnsi="Arial" w:cs="Arial"/>
          <w:b/>
          <w:color w:val="000000"/>
          <w:sz w:val="20"/>
          <w:szCs w:val="20"/>
        </w:rPr>
      </w:pPr>
      <w:r w:rsidRPr="00B0052E">
        <w:rPr>
          <w:rFonts w:ascii="Arial" w:hAnsi="Arial" w:cs="Arial"/>
          <w:b/>
          <w:color w:val="000000"/>
          <w:sz w:val="20"/>
          <w:szCs w:val="20"/>
        </w:rPr>
        <w:t xml:space="preserve">A. Directly Incurred Costs </w:t>
      </w:r>
    </w:p>
    <w:p w14:paraId="2B8979E9" w14:textId="77777777" w:rsidR="00C45AFB" w:rsidRPr="00B0052E" w:rsidRDefault="00C45AFB" w:rsidP="00C45AFB">
      <w:pPr>
        <w:numPr>
          <w:ilvl w:val="0"/>
          <w:numId w:val="33"/>
        </w:numPr>
        <w:tabs>
          <w:tab w:val="num" w:pos="491"/>
        </w:tabs>
        <w:ind w:left="491" w:hanging="284"/>
        <w:jc w:val="both"/>
        <w:rPr>
          <w:rFonts w:ascii="Arial" w:hAnsi="Arial" w:cs="Arial"/>
          <w:color w:val="000000"/>
          <w:sz w:val="20"/>
          <w:szCs w:val="20"/>
        </w:rPr>
      </w:pPr>
      <w:r w:rsidRPr="00B0052E">
        <w:rPr>
          <w:rFonts w:ascii="Arial" w:hAnsi="Arial" w:cs="Arial"/>
          <w:color w:val="000000"/>
          <w:sz w:val="20"/>
          <w:szCs w:val="20"/>
        </w:rPr>
        <w:t>The applicant’s salary including the employer's contribution to National Insurance and superannuation (proportion funded 100%).</w:t>
      </w:r>
    </w:p>
    <w:p w14:paraId="5416B7D6" w14:textId="77777777" w:rsidR="00C45AFB" w:rsidRPr="00B0052E" w:rsidRDefault="00C45AFB" w:rsidP="00C45AFB">
      <w:pPr>
        <w:numPr>
          <w:ilvl w:val="0"/>
          <w:numId w:val="33"/>
        </w:numPr>
        <w:tabs>
          <w:tab w:val="num" w:pos="491"/>
        </w:tabs>
        <w:ind w:left="491" w:hanging="284"/>
        <w:jc w:val="both"/>
        <w:rPr>
          <w:rFonts w:ascii="Arial" w:hAnsi="Arial" w:cs="Arial"/>
          <w:sz w:val="20"/>
          <w:szCs w:val="20"/>
        </w:rPr>
      </w:pPr>
      <w:r w:rsidRPr="00B0052E">
        <w:rPr>
          <w:rFonts w:ascii="Arial" w:hAnsi="Arial" w:cs="Arial"/>
          <w:sz w:val="20"/>
          <w:szCs w:val="20"/>
        </w:rPr>
        <w:t xml:space="preserve">A training &amp; development programme appropriate for a Doctoral research fellowship (proportion funded 100%). </w:t>
      </w:r>
    </w:p>
    <w:p w14:paraId="06975E91" w14:textId="77777777" w:rsidR="00C45AFB" w:rsidRPr="00B0052E" w:rsidRDefault="00C45AFB" w:rsidP="00C45AFB">
      <w:pPr>
        <w:jc w:val="both"/>
        <w:rPr>
          <w:rFonts w:ascii="Arial" w:hAnsi="Arial" w:cs="Arial"/>
          <w:color w:val="000000"/>
          <w:sz w:val="20"/>
          <w:szCs w:val="20"/>
        </w:rPr>
      </w:pPr>
    </w:p>
    <w:p w14:paraId="7813A1A3" w14:textId="77777777" w:rsidR="00C45AFB" w:rsidRPr="00B0052E" w:rsidRDefault="00C45AFB" w:rsidP="00C45AFB">
      <w:pPr>
        <w:jc w:val="both"/>
        <w:rPr>
          <w:rFonts w:ascii="Arial" w:hAnsi="Arial" w:cs="Arial"/>
          <w:color w:val="000000"/>
          <w:sz w:val="20"/>
          <w:szCs w:val="20"/>
        </w:rPr>
      </w:pPr>
    </w:p>
    <w:p w14:paraId="242CD690" w14:textId="77777777" w:rsidR="00C45AFB" w:rsidRPr="00B0052E" w:rsidRDefault="00C45AFB" w:rsidP="00C45AFB">
      <w:pPr>
        <w:ind w:left="207"/>
        <w:jc w:val="both"/>
        <w:rPr>
          <w:rFonts w:ascii="Arial" w:hAnsi="Arial" w:cs="Arial"/>
          <w:b/>
          <w:color w:val="000000"/>
          <w:sz w:val="20"/>
          <w:szCs w:val="20"/>
        </w:rPr>
      </w:pPr>
      <w:r w:rsidRPr="00B0052E">
        <w:rPr>
          <w:rFonts w:ascii="Arial" w:hAnsi="Arial" w:cs="Arial"/>
          <w:b/>
          <w:color w:val="000000"/>
          <w:sz w:val="20"/>
          <w:szCs w:val="20"/>
        </w:rPr>
        <w:t>B.  For NHS Organisations:</w:t>
      </w:r>
    </w:p>
    <w:p w14:paraId="67301EF6" w14:textId="77777777" w:rsidR="00C45AFB" w:rsidRPr="00B0052E" w:rsidRDefault="00C45AFB" w:rsidP="00C45AFB">
      <w:pPr>
        <w:ind w:left="207"/>
        <w:jc w:val="both"/>
        <w:rPr>
          <w:rFonts w:ascii="Arial" w:hAnsi="Arial" w:cs="Arial"/>
          <w:color w:val="000000"/>
          <w:sz w:val="20"/>
          <w:szCs w:val="20"/>
        </w:rPr>
      </w:pPr>
      <w:r w:rsidRPr="00B0052E">
        <w:rPr>
          <w:rFonts w:ascii="Arial" w:hAnsi="Arial" w:cs="Arial"/>
          <w:color w:val="000000"/>
          <w:sz w:val="20"/>
          <w:szCs w:val="20"/>
        </w:rPr>
        <w:t>RCEM awards will be eligible for inclusion on the NIHR portfolio and for CLRN funding. This training scheme is recognised by the NIHR Dean for Training.</w:t>
      </w:r>
      <w:r w:rsidRPr="00B0052E">
        <w:rPr>
          <w:rFonts w:ascii="Arial" w:hAnsi="Arial" w:cs="Arial"/>
          <w:color w:val="000000"/>
          <w:sz w:val="20"/>
          <w:szCs w:val="20"/>
        </w:rPr>
        <w:tab/>
      </w:r>
    </w:p>
    <w:p w14:paraId="3C20BC9A" w14:textId="77777777"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ab/>
      </w:r>
    </w:p>
    <w:p w14:paraId="4EF035BD" w14:textId="77777777" w:rsidR="00C45AFB" w:rsidRPr="00B0052E" w:rsidRDefault="00C45AFB" w:rsidP="00C45AFB">
      <w:pPr>
        <w:tabs>
          <w:tab w:val="left" w:pos="142"/>
        </w:tabs>
        <w:jc w:val="both"/>
        <w:rPr>
          <w:rFonts w:ascii="Arial" w:hAnsi="Arial" w:cs="Arial"/>
          <w:sz w:val="20"/>
          <w:szCs w:val="20"/>
        </w:rPr>
      </w:pPr>
      <w:r w:rsidRPr="00B0052E">
        <w:rPr>
          <w:rFonts w:ascii="Arial" w:hAnsi="Arial" w:cs="Arial"/>
          <w:sz w:val="20"/>
          <w:szCs w:val="20"/>
        </w:rPr>
        <w:t xml:space="preserve">The Fellowship does not include, or pay for, any activities other than the research and training proposed in a successful application.  </w:t>
      </w:r>
    </w:p>
    <w:p w14:paraId="704A6CAC" w14:textId="77777777" w:rsidR="00C45AFB" w:rsidRPr="00B0052E" w:rsidRDefault="00C45AFB" w:rsidP="00C45AFB">
      <w:pPr>
        <w:tabs>
          <w:tab w:val="left" w:pos="142"/>
        </w:tabs>
        <w:jc w:val="both"/>
        <w:rPr>
          <w:rFonts w:ascii="Arial" w:hAnsi="Arial" w:cs="Arial"/>
          <w:sz w:val="20"/>
          <w:szCs w:val="20"/>
        </w:rPr>
      </w:pPr>
    </w:p>
    <w:p w14:paraId="7237FA97" w14:textId="7B92A1B3" w:rsidR="00C45AFB" w:rsidRPr="00B0052E" w:rsidRDefault="00C45AFB" w:rsidP="00C45AFB">
      <w:pPr>
        <w:tabs>
          <w:tab w:val="left" w:pos="142"/>
        </w:tabs>
        <w:jc w:val="both"/>
        <w:rPr>
          <w:rFonts w:ascii="Arial" w:hAnsi="Arial" w:cs="Arial"/>
          <w:sz w:val="20"/>
          <w:szCs w:val="20"/>
        </w:rPr>
      </w:pPr>
      <w:r w:rsidRPr="00B0052E">
        <w:rPr>
          <w:rFonts w:ascii="Arial" w:hAnsi="Arial" w:cs="Arial"/>
          <w:sz w:val="20"/>
          <w:szCs w:val="20"/>
        </w:rPr>
        <w:t xml:space="preserve">The remaining costs of the PhD fellowship must be met by a </w:t>
      </w:r>
      <w:proofErr w:type="gramStart"/>
      <w:r w:rsidRPr="00B0052E">
        <w:rPr>
          <w:rFonts w:ascii="Arial" w:hAnsi="Arial" w:cs="Arial"/>
          <w:sz w:val="20"/>
          <w:szCs w:val="20"/>
        </w:rPr>
        <w:t>consortia</w:t>
      </w:r>
      <w:proofErr w:type="gramEnd"/>
      <w:r w:rsidRPr="00B0052E">
        <w:rPr>
          <w:rFonts w:ascii="Arial" w:hAnsi="Arial" w:cs="Arial"/>
          <w:sz w:val="20"/>
          <w:szCs w:val="20"/>
        </w:rPr>
        <w:t xml:space="preserve"> which can include Deaneries, Universities, NHS Trusts and Comprehensive </w:t>
      </w:r>
      <w:r w:rsidR="00DE5F82">
        <w:rPr>
          <w:rFonts w:ascii="Arial" w:hAnsi="Arial" w:cs="Arial"/>
          <w:sz w:val="20"/>
          <w:szCs w:val="20"/>
        </w:rPr>
        <w:t>Research Networks. See section 7.</w:t>
      </w:r>
    </w:p>
    <w:p w14:paraId="689579A6" w14:textId="77777777" w:rsidR="00C45AFB" w:rsidRPr="00B0052E" w:rsidRDefault="00C45AFB" w:rsidP="00C45AFB">
      <w:pPr>
        <w:pStyle w:val="TOCHeading"/>
        <w:jc w:val="both"/>
        <w:rPr>
          <w:rFonts w:ascii="Arial" w:hAnsi="Arial" w:cs="Arial"/>
          <w:color w:val="auto"/>
          <w:sz w:val="24"/>
          <w:szCs w:val="24"/>
        </w:rPr>
      </w:pPr>
      <w:bookmarkStart w:id="6" w:name="_Toc243294168"/>
      <w:bookmarkStart w:id="7" w:name="_Toc244317706"/>
      <w:r w:rsidRPr="00B0052E">
        <w:rPr>
          <w:rFonts w:ascii="Arial" w:hAnsi="Arial" w:cs="Arial"/>
          <w:color w:val="auto"/>
          <w:sz w:val="24"/>
          <w:szCs w:val="24"/>
        </w:rPr>
        <w:t>Application Procedure</w:t>
      </w:r>
      <w:bookmarkEnd w:id="6"/>
      <w:bookmarkEnd w:id="7"/>
    </w:p>
    <w:p w14:paraId="4968CCD1" w14:textId="77777777" w:rsidR="00C45AFB" w:rsidRPr="00B0052E" w:rsidRDefault="00C45AFB" w:rsidP="00C45AFB">
      <w:pPr>
        <w:jc w:val="both"/>
        <w:rPr>
          <w:rFonts w:ascii="Arial" w:hAnsi="Arial" w:cs="Arial"/>
          <w:color w:val="000000"/>
          <w:sz w:val="20"/>
          <w:szCs w:val="20"/>
        </w:rPr>
      </w:pPr>
    </w:p>
    <w:p w14:paraId="3F989F9E" w14:textId="67FAEAB5" w:rsidR="00C45AFB" w:rsidRPr="00B0052E" w:rsidRDefault="00C45AFB" w:rsidP="00C45AFB">
      <w:pPr>
        <w:jc w:val="both"/>
        <w:rPr>
          <w:rFonts w:ascii="Arial" w:hAnsi="Arial" w:cs="Arial"/>
          <w:sz w:val="20"/>
          <w:szCs w:val="20"/>
        </w:rPr>
      </w:pPr>
      <w:bookmarkStart w:id="8" w:name="_Hlk57122940"/>
      <w:r w:rsidRPr="00B0052E">
        <w:rPr>
          <w:rFonts w:ascii="Arial" w:hAnsi="Arial" w:cs="Arial"/>
          <w:color w:val="000000"/>
          <w:sz w:val="20"/>
          <w:szCs w:val="20"/>
        </w:rPr>
        <w:t>Fellowships will be awarded based on open competition</w:t>
      </w:r>
      <w:r w:rsidRPr="00B0052E">
        <w:rPr>
          <w:rFonts w:ascii="Arial" w:hAnsi="Arial" w:cs="Arial"/>
          <w:sz w:val="20"/>
          <w:szCs w:val="20"/>
        </w:rPr>
        <w:t xml:space="preserve">. Applications must be received by </w:t>
      </w:r>
      <w:r w:rsidR="001067A7">
        <w:rPr>
          <w:rFonts w:ascii="Arial" w:hAnsi="Arial" w:cs="Arial"/>
          <w:sz w:val="20"/>
          <w:szCs w:val="20"/>
        </w:rPr>
        <w:t xml:space="preserve">Friday 30tht </w:t>
      </w:r>
      <w:r w:rsidR="00A04002">
        <w:rPr>
          <w:rFonts w:ascii="Arial" w:hAnsi="Arial" w:cs="Arial"/>
          <w:sz w:val="20"/>
          <w:szCs w:val="20"/>
        </w:rPr>
        <w:t>January 202</w:t>
      </w:r>
      <w:r w:rsidR="001067A7">
        <w:rPr>
          <w:rFonts w:ascii="Arial" w:hAnsi="Arial" w:cs="Arial"/>
          <w:sz w:val="20"/>
          <w:szCs w:val="20"/>
        </w:rPr>
        <w:t>6</w:t>
      </w:r>
      <w:r w:rsidR="00DE5F82">
        <w:rPr>
          <w:rFonts w:ascii="Arial" w:hAnsi="Arial" w:cs="Arial"/>
          <w:sz w:val="20"/>
          <w:szCs w:val="20"/>
        </w:rPr>
        <w:t xml:space="preserve">, interviews will be held </w:t>
      </w:r>
      <w:r w:rsidR="001067A7">
        <w:rPr>
          <w:rFonts w:ascii="Arial" w:hAnsi="Arial" w:cs="Arial"/>
          <w:sz w:val="20"/>
          <w:szCs w:val="20"/>
        </w:rPr>
        <w:t xml:space="preserve">in March 2026. </w:t>
      </w:r>
      <w:bookmarkEnd w:id="8"/>
      <w:r w:rsidRPr="00B0052E">
        <w:rPr>
          <w:rFonts w:ascii="Arial" w:hAnsi="Arial" w:cs="Arial"/>
          <w:sz w:val="20"/>
          <w:szCs w:val="20"/>
        </w:rPr>
        <w:t xml:space="preserve">All documents must be submitted in English. </w:t>
      </w:r>
    </w:p>
    <w:p w14:paraId="5D305507" w14:textId="77777777" w:rsidR="00C45AFB" w:rsidRPr="00B0052E" w:rsidRDefault="00C45AFB" w:rsidP="00C45AFB">
      <w:pPr>
        <w:jc w:val="both"/>
        <w:rPr>
          <w:rFonts w:ascii="Arial" w:hAnsi="Arial" w:cs="Arial"/>
          <w:sz w:val="20"/>
          <w:szCs w:val="20"/>
        </w:rPr>
      </w:pPr>
    </w:p>
    <w:p w14:paraId="223AC536" w14:textId="76ABDA2D" w:rsidR="00C45AFB" w:rsidRPr="00B0052E" w:rsidRDefault="00C45AFB" w:rsidP="00C45AFB">
      <w:pPr>
        <w:jc w:val="both"/>
        <w:rPr>
          <w:rFonts w:ascii="Arial" w:hAnsi="Arial" w:cs="Arial"/>
          <w:sz w:val="20"/>
          <w:szCs w:val="20"/>
        </w:rPr>
      </w:pPr>
      <w:r w:rsidRPr="00B0052E">
        <w:rPr>
          <w:rFonts w:ascii="Arial" w:hAnsi="Arial" w:cs="Arial"/>
          <w:sz w:val="20"/>
          <w:szCs w:val="20"/>
        </w:rPr>
        <w:t xml:space="preserve">Fellowships should begin between </w:t>
      </w:r>
      <w:r>
        <w:rPr>
          <w:rFonts w:ascii="Arial" w:hAnsi="Arial" w:cs="Arial"/>
          <w:sz w:val="20"/>
          <w:szCs w:val="20"/>
        </w:rPr>
        <w:t>March</w:t>
      </w:r>
      <w:r w:rsidRPr="00B0052E">
        <w:rPr>
          <w:rFonts w:ascii="Arial" w:hAnsi="Arial" w:cs="Arial"/>
          <w:sz w:val="20"/>
          <w:szCs w:val="20"/>
        </w:rPr>
        <w:t xml:space="preserve"> and September </w:t>
      </w:r>
      <w:r w:rsidR="00A04002">
        <w:rPr>
          <w:rFonts w:ascii="Arial" w:hAnsi="Arial" w:cs="Arial"/>
          <w:sz w:val="20"/>
          <w:szCs w:val="20"/>
        </w:rPr>
        <w:t>202</w:t>
      </w:r>
      <w:r w:rsidR="001067A7">
        <w:rPr>
          <w:rFonts w:ascii="Arial" w:hAnsi="Arial" w:cs="Arial"/>
          <w:sz w:val="20"/>
          <w:szCs w:val="20"/>
        </w:rPr>
        <w:t>6</w:t>
      </w:r>
      <w:r w:rsidRPr="00B0052E">
        <w:rPr>
          <w:rFonts w:ascii="Arial" w:hAnsi="Arial" w:cs="Arial"/>
          <w:sz w:val="20"/>
          <w:szCs w:val="20"/>
        </w:rPr>
        <w:t xml:space="preserve"> and cannot normally be deferred.</w:t>
      </w:r>
    </w:p>
    <w:p w14:paraId="43AC7006" w14:textId="77777777" w:rsidR="00C45AFB" w:rsidRPr="001067A7" w:rsidRDefault="00C45AFB" w:rsidP="00C45AFB">
      <w:pPr>
        <w:pStyle w:val="TOCHeading"/>
        <w:jc w:val="both"/>
        <w:rPr>
          <w:rFonts w:ascii="Arial" w:hAnsi="Arial" w:cs="Arial"/>
          <w:color w:val="auto"/>
          <w:sz w:val="20"/>
          <w:szCs w:val="20"/>
        </w:rPr>
      </w:pPr>
      <w:bookmarkStart w:id="9" w:name="_Toc244317707"/>
      <w:bookmarkStart w:id="10" w:name="_Hlk57122862"/>
      <w:bookmarkStart w:id="11" w:name="_Toc243294169"/>
      <w:r w:rsidRPr="001067A7">
        <w:rPr>
          <w:rFonts w:ascii="Arial" w:hAnsi="Arial" w:cs="Arial"/>
          <w:color w:val="auto"/>
          <w:sz w:val="20"/>
          <w:szCs w:val="20"/>
        </w:rPr>
        <w:t>Timetable</w:t>
      </w:r>
      <w:bookmarkEnd w:id="9"/>
    </w:p>
    <w:p w14:paraId="22103F01" w14:textId="4CEAE2AA" w:rsidR="001067A7" w:rsidRPr="001067A7" w:rsidRDefault="001067A7" w:rsidP="001067A7">
      <w:pPr>
        <w:pStyle w:val="NormalWeb"/>
        <w:shd w:val="clear" w:color="auto" w:fill="FFFFFF"/>
        <w:spacing w:before="96" w:after="192"/>
        <w:rPr>
          <w:rFonts w:ascii="Arial" w:hAnsi="Arial" w:cs="Arial"/>
          <w:color w:val="000000"/>
          <w:sz w:val="20"/>
          <w:szCs w:val="20"/>
        </w:rPr>
      </w:pPr>
      <w:bookmarkStart w:id="12" w:name="_Toc244317708"/>
      <w:bookmarkEnd w:id="10"/>
      <w:r w:rsidRPr="001067A7">
        <w:rPr>
          <w:rFonts w:ascii="Arial" w:hAnsi="Arial" w:cs="Arial"/>
          <w:color w:val="000000"/>
          <w:sz w:val="20"/>
          <w:szCs w:val="20"/>
        </w:rPr>
        <w:t>30th January 2026</w:t>
      </w:r>
      <w:r w:rsidRPr="001067A7">
        <w:rPr>
          <w:rFonts w:ascii="Arial" w:hAnsi="Arial" w:cs="Arial"/>
          <w:color w:val="000000"/>
          <w:sz w:val="20"/>
          <w:szCs w:val="20"/>
        </w:rPr>
        <w:tab/>
      </w:r>
      <w:r w:rsidRPr="001067A7">
        <w:rPr>
          <w:rFonts w:ascii="Arial" w:hAnsi="Arial" w:cs="Arial"/>
          <w:color w:val="000000"/>
          <w:sz w:val="20"/>
          <w:szCs w:val="20"/>
        </w:rPr>
        <w:tab/>
        <w:t>Closing date (17:00) for submissions</w:t>
      </w:r>
    </w:p>
    <w:p w14:paraId="15BF90DE" w14:textId="5687A9B7" w:rsidR="001067A7" w:rsidRPr="001067A7" w:rsidRDefault="00835BF7" w:rsidP="001067A7">
      <w:pPr>
        <w:pStyle w:val="NormalWeb"/>
        <w:shd w:val="clear" w:color="auto" w:fill="FFFFFF"/>
        <w:spacing w:before="96" w:after="192"/>
        <w:ind w:left="2880" w:hanging="2880"/>
        <w:rPr>
          <w:rFonts w:ascii="Arial" w:hAnsi="Arial" w:cs="Arial"/>
          <w:color w:val="000000"/>
          <w:sz w:val="20"/>
          <w:szCs w:val="20"/>
        </w:rPr>
      </w:pPr>
      <w:r w:rsidRPr="001067A7">
        <w:rPr>
          <w:rFonts w:ascii="Arial" w:hAnsi="Arial" w:cs="Arial"/>
          <w:color w:val="000000"/>
          <w:sz w:val="20"/>
          <w:szCs w:val="20"/>
        </w:rPr>
        <w:t>February 2026</w:t>
      </w:r>
      <w:r w:rsidR="001067A7" w:rsidRPr="001067A7">
        <w:rPr>
          <w:rFonts w:ascii="Arial" w:hAnsi="Arial" w:cs="Arial"/>
          <w:color w:val="000000"/>
          <w:sz w:val="20"/>
          <w:szCs w:val="20"/>
        </w:rPr>
        <w:tab/>
        <w:t>Shortlisting by Panel, (applicants to be notified of result by 20</w:t>
      </w:r>
      <w:r w:rsidRPr="001067A7">
        <w:rPr>
          <w:rFonts w:ascii="Arial" w:hAnsi="Arial" w:cs="Arial"/>
          <w:color w:val="000000"/>
          <w:sz w:val="20"/>
          <w:szCs w:val="20"/>
        </w:rPr>
        <w:t>th February</w:t>
      </w:r>
      <w:r w:rsidR="001067A7" w:rsidRPr="001067A7">
        <w:rPr>
          <w:rFonts w:ascii="Arial" w:hAnsi="Arial" w:cs="Arial"/>
          <w:color w:val="000000"/>
          <w:sz w:val="20"/>
          <w:szCs w:val="20"/>
        </w:rPr>
        <w:t xml:space="preserve"> 2026)</w:t>
      </w:r>
    </w:p>
    <w:p w14:paraId="3DC2CB81" w14:textId="77777777" w:rsidR="001067A7" w:rsidRPr="001067A7" w:rsidRDefault="001067A7" w:rsidP="001067A7">
      <w:pPr>
        <w:pStyle w:val="NormalWeb"/>
        <w:shd w:val="clear" w:color="auto" w:fill="FFFFFF"/>
        <w:spacing w:before="96" w:after="192"/>
        <w:rPr>
          <w:rFonts w:ascii="Arial" w:hAnsi="Arial" w:cs="Arial"/>
          <w:color w:val="000000"/>
          <w:sz w:val="20"/>
          <w:szCs w:val="20"/>
        </w:rPr>
      </w:pPr>
      <w:r w:rsidRPr="001067A7">
        <w:rPr>
          <w:rFonts w:ascii="Arial" w:hAnsi="Arial" w:cs="Arial"/>
          <w:color w:val="000000"/>
          <w:sz w:val="20"/>
          <w:szCs w:val="20"/>
        </w:rPr>
        <w:t>March 2026</w:t>
      </w:r>
      <w:r w:rsidRPr="001067A7">
        <w:rPr>
          <w:rFonts w:ascii="Arial" w:hAnsi="Arial" w:cs="Arial"/>
          <w:color w:val="000000"/>
          <w:sz w:val="20"/>
          <w:szCs w:val="20"/>
        </w:rPr>
        <w:tab/>
      </w:r>
      <w:r w:rsidRPr="001067A7">
        <w:rPr>
          <w:rFonts w:ascii="Arial" w:hAnsi="Arial" w:cs="Arial"/>
          <w:color w:val="000000"/>
          <w:sz w:val="20"/>
          <w:szCs w:val="20"/>
        </w:rPr>
        <w:tab/>
      </w:r>
      <w:r w:rsidRPr="001067A7">
        <w:rPr>
          <w:rFonts w:ascii="Arial" w:hAnsi="Arial" w:cs="Arial"/>
          <w:color w:val="000000"/>
          <w:sz w:val="20"/>
          <w:szCs w:val="20"/>
        </w:rPr>
        <w:tab/>
        <w:t>Interviews and decision to award (March 2026 date to be confirmed)</w:t>
      </w:r>
    </w:p>
    <w:p w14:paraId="00575A3D" w14:textId="4C50A586" w:rsidR="001067A7" w:rsidRPr="001067A7" w:rsidRDefault="001067A7" w:rsidP="001067A7">
      <w:pPr>
        <w:pStyle w:val="NormalWeb"/>
        <w:shd w:val="clear" w:color="auto" w:fill="FFFFFF"/>
        <w:spacing w:before="96" w:after="192"/>
        <w:rPr>
          <w:rFonts w:ascii="Arial" w:hAnsi="Arial" w:cs="Arial"/>
          <w:color w:val="000000"/>
          <w:sz w:val="20"/>
          <w:szCs w:val="20"/>
        </w:rPr>
      </w:pPr>
      <w:r w:rsidRPr="001067A7">
        <w:rPr>
          <w:rFonts w:ascii="Arial" w:hAnsi="Arial" w:cs="Arial"/>
          <w:color w:val="000000"/>
          <w:sz w:val="20"/>
          <w:szCs w:val="20"/>
        </w:rPr>
        <w:t>31st September 202</w:t>
      </w:r>
      <w:r w:rsidR="00C643C2">
        <w:rPr>
          <w:rFonts w:ascii="Arial" w:hAnsi="Arial" w:cs="Arial"/>
          <w:color w:val="000000"/>
          <w:sz w:val="20"/>
          <w:szCs w:val="20"/>
        </w:rPr>
        <w:t>6</w:t>
      </w:r>
      <w:r w:rsidRPr="001067A7">
        <w:rPr>
          <w:rFonts w:ascii="Arial" w:hAnsi="Arial" w:cs="Arial"/>
          <w:color w:val="000000"/>
          <w:sz w:val="20"/>
          <w:szCs w:val="20"/>
        </w:rPr>
        <w:tab/>
      </w:r>
      <w:r w:rsidRPr="001067A7">
        <w:rPr>
          <w:rFonts w:ascii="Arial" w:hAnsi="Arial" w:cs="Arial"/>
          <w:color w:val="000000"/>
          <w:sz w:val="20"/>
          <w:szCs w:val="20"/>
        </w:rPr>
        <w:tab/>
        <w:t>Latest date to begin award</w:t>
      </w:r>
    </w:p>
    <w:p w14:paraId="519B9CDD" w14:textId="77777777" w:rsidR="001067A7" w:rsidRPr="001067A7" w:rsidRDefault="001067A7" w:rsidP="001067A7">
      <w:pPr>
        <w:pStyle w:val="NormalWeb"/>
        <w:shd w:val="clear" w:color="auto" w:fill="FFFFFF"/>
        <w:spacing w:before="96" w:after="192"/>
        <w:rPr>
          <w:rFonts w:ascii="Arial" w:hAnsi="Arial" w:cs="Arial"/>
          <w:b/>
          <w:bCs/>
          <w:color w:val="000000"/>
          <w:sz w:val="20"/>
          <w:szCs w:val="20"/>
        </w:rPr>
      </w:pPr>
      <w:r w:rsidRPr="001067A7">
        <w:rPr>
          <w:rFonts w:ascii="Arial" w:hAnsi="Arial" w:cs="Arial"/>
          <w:b/>
          <w:bCs/>
          <w:color w:val="000000"/>
          <w:sz w:val="20"/>
          <w:szCs w:val="20"/>
        </w:rPr>
        <w:t>Applicants will be asked to attend an online interview in March 2026.</w:t>
      </w:r>
    </w:p>
    <w:p w14:paraId="281708BA" w14:textId="73C78508" w:rsidR="00E578E8" w:rsidRPr="001067A7" w:rsidRDefault="001067A7" w:rsidP="001067A7">
      <w:pPr>
        <w:pStyle w:val="NormalWeb"/>
        <w:shd w:val="clear" w:color="auto" w:fill="FFFFFF"/>
        <w:spacing w:before="96" w:beforeAutospacing="0" w:after="192" w:afterAutospacing="0"/>
        <w:rPr>
          <w:rFonts w:ascii="Arial" w:hAnsi="Arial" w:cs="Arial"/>
          <w:color w:val="000000"/>
          <w:sz w:val="20"/>
          <w:szCs w:val="20"/>
        </w:rPr>
      </w:pPr>
      <w:r w:rsidRPr="001067A7">
        <w:rPr>
          <w:rFonts w:ascii="Arial" w:hAnsi="Arial" w:cs="Arial"/>
          <w:color w:val="000000"/>
          <w:sz w:val="20"/>
          <w:szCs w:val="20"/>
        </w:rPr>
        <w:t xml:space="preserve">Please send your application along with a copy of your CV to </w:t>
      </w:r>
      <w:hyperlink r:id="rId12" w:history="1">
        <w:r w:rsidR="00835BF7" w:rsidRPr="00C4237C">
          <w:rPr>
            <w:rStyle w:val="Hyperlink"/>
          </w:rPr>
          <w:t>ResearchAdmin@rcem.ac.uk</w:t>
        </w:r>
      </w:hyperlink>
      <w:r w:rsidR="00835BF7">
        <w:t xml:space="preserve"> </w:t>
      </w:r>
      <w:r w:rsidRPr="001067A7">
        <w:rPr>
          <w:rFonts w:ascii="Arial" w:hAnsi="Arial" w:cs="Arial"/>
          <w:color w:val="000000"/>
          <w:sz w:val="20"/>
          <w:szCs w:val="20"/>
        </w:rPr>
        <w:t xml:space="preserve">by </w:t>
      </w:r>
      <w:r w:rsidRPr="001067A7">
        <w:rPr>
          <w:rFonts w:ascii="Arial" w:hAnsi="Arial" w:cs="Arial"/>
          <w:b/>
          <w:bCs/>
          <w:color w:val="000000"/>
          <w:sz w:val="20"/>
          <w:szCs w:val="20"/>
        </w:rPr>
        <w:t>17:00 Friday 30th January 2026.</w:t>
      </w:r>
    </w:p>
    <w:p w14:paraId="0B06F5F9" w14:textId="77777777" w:rsidR="00C45AFB" w:rsidRPr="00B0052E" w:rsidRDefault="00C45AFB" w:rsidP="00C45AFB">
      <w:pPr>
        <w:ind w:right="-193"/>
        <w:jc w:val="both"/>
        <w:rPr>
          <w:rFonts w:ascii="Arial" w:hAnsi="Arial" w:cs="Arial"/>
          <w:b/>
          <w:sz w:val="20"/>
          <w:szCs w:val="20"/>
        </w:rPr>
      </w:pPr>
    </w:p>
    <w:p w14:paraId="7CF48FB6" w14:textId="77777777" w:rsidR="00C45AFB" w:rsidRPr="00CA3E19" w:rsidRDefault="00C45AFB" w:rsidP="00C45AFB">
      <w:pPr>
        <w:ind w:right="-193"/>
        <w:jc w:val="both"/>
        <w:rPr>
          <w:rFonts w:ascii="Arial" w:hAnsi="Arial" w:cs="Arial"/>
          <w:b/>
          <w:sz w:val="20"/>
          <w:szCs w:val="20"/>
        </w:rPr>
      </w:pPr>
      <w:r w:rsidRPr="00CA3E19">
        <w:rPr>
          <w:rFonts w:ascii="Arial" w:hAnsi="Arial" w:cs="Arial"/>
          <w:b/>
        </w:rPr>
        <w:t>Selection Process</w:t>
      </w:r>
      <w:bookmarkEnd w:id="11"/>
      <w:bookmarkEnd w:id="12"/>
    </w:p>
    <w:p w14:paraId="4D3A36D9" w14:textId="77777777" w:rsidR="00C45AFB" w:rsidRPr="00B0052E" w:rsidRDefault="00C45AFB" w:rsidP="00C45AFB">
      <w:pPr>
        <w:ind w:left="709"/>
        <w:jc w:val="both"/>
        <w:rPr>
          <w:rFonts w:ascii="Arial" w:hAnsi="Arial" w:cs="Arial"/>
          <w:color w:val="000000"/>
          <w:sz w:val="20"/>
          <w:szCs w:val="20"/>
        </w:rPr>
      </w:pPr>
    </w:p>
    <w:p w14:paraId="4D56F4E1" w14:textId="77777777" w:rsidR="00C45AFB" w:rsidRPr="00B0052E" w:rsidRDefault="00C45AFB" w:rsidP="00C45AFB">
      <w:pPr>
        <w:numPr>
          <w:ilvl w:val="0"/>
          <w:numId w:val="34"/>
        </w:numPr>
        <w:ind w:left="709" w:hanging="283"/>
        <w:jc w:val="both"/>
        <w:rPr>
          <w:rFonts w:ascii="Arial" w:hAnsi="Arial" w:cs="Arial"/>
          <w:color w:val="000000"/>
          <w:sz w:val="20"/>
          <w:szCs w:val="20"/>
        </w:rPr>
      </w:pPr>
      <w:r w:rsidRPr="00B0052E">
        <w:rPr>
          <w:rFonts w:ascii="Arial" w:hAnsi="Arial" w:cs="Arial"/>
          <w:color w:val="000000"/>
          <w:sz w:val="20"/>
          <w:szCs w:val="20"/>
        </w:rPr>
        <w:t>Applications are reviewed by panel members.</w:t>
      </w:r>
    </w:p>
    <w:p w14:paraId="1BFD319C" w14:textId="77777777" w:rsidR="00C45AFB" w:rsidRPr="00B0052E" w:rsidRDefault="00C45AFB" w:rsidP="00C45AFB">
      <w:pPr>
        <w:ind w:left="1080"/>
        <w:jc w:val="both"/>
        <w:rPr>
          <w:rFonts w:ascii="Arial" w:hAnsi="Arial" w:cs="Arial"/>
          <w:color w:val="000000"/>
          <w:sz w:val="20"/>
          <w:szCs w:val="20"/>
        </w:rPr>
      </w:pPr>
    </w:p>
    <w:p w14:paraId="5B64E74A" w14:textId="77777777" w:rsidR="00C45AFB" w:rsidRPr="00B0052E" w:rsidRDefault="00C45AFB" w:rsidP="00C45AFB">
      <w:pPr>
        <w:numPr>
          <w:ilvl w:val="0"/>
          <w:numId w:val="34"/>
        </w:numPr>
        <w:ind w:left="709" w:hanging="283"/>
        <w:jc w:val="both"/>
        <w:rPr>
          <w:rFonts w:ascii="Arial" w:hAnsi="Arial" w:cs="Arial"/>
          <w:color w:val="000000"/>
          <w:sz w:val="20"/>
          <w:szCs w:val="20"/>
        </w:rPr>
      </w:pPr>
      <w:r w:rsidRPr="00B0052E">
        <w:rPr>
          <w:rFonts w:ascii="Arial" w:hAnsi="Arial" w:cs="Arial"/>
          <w:color w:val="000000"/>
          <w:sz w:val="20"/>
          <w:szCs w:val="20"/>
        </w:rPr>
        <w:t>Panel members attend short-listing meeting to discuss and rank applications and produce a list of candidates for interview.</w:t>
      </w:r>
    </w:p>
    <w:p w14:paraId="4909F5DF" w14:textId="77777777" w:rsidR="00C45AFB" w:rsidRPr="00B0052E" w:rsidRDefault="00C45AFB" w:rsidP="00C45AFB">
      <w:pPr>
        <w:ind w:left="709"/>
        <w:jc w:val="both"/>
        <w:rPr>
          <w:rFonts w:ascii="Arial" w:hAnsi="Arial" w:cs="Arial"/>
          <w:color w:val="000000"/>
          <w:sz w:val="20"/>
          <w:szCs w:val="20"/>
        </w:rPr>
      </w:pPr>
    </w:p>
    <w:p w14:paraId="1E2A4CBF" w14:textId="77777777" w:rsidR="00C45AFB" w:rsidRPr="00B0052E" w:rsidRDefault="00C45AFB" w:rsidP="00C45AFB">
      <w:pPr>
        <w:numPr>
          <w:ilvl w:val="0"/>
          <w:numId w:val="34"/>
        </w:numPr>
        <w:ind w:left="709" w:hanging="283"/>
        <w:jc w:val="both"/>
        <w:rPr>
          <w:rFonts w:ascii="Arial" w:hAnsi="Arial" w:cs="Arial"/>
          <w:color w:val="000000"/>
          <w:sz w:val="20"/>
          <w:szCs w:val="20"/>
        </w:rPr>
      </w:pPr>
      <w:r w:rsidRPr="00B0052E">
        <w:rPr>
          <w:rFonts w:ascii="Arial" w:hAnsi="Arial" w:cs="Arial"/>
          <w:color w:val="000000"/>
          <w:sz w:val="20"/>
          <w:szCs w:val="20"/>
        </w:rPr>
        <w:lastRenderedPageBreak/>
        <w:t xml:space="preserve">Panel holds interviews. </w:t>
      </w:r>
    </w:p>
    <w:p w14:paraId="57CF01F8" w14:textId="77777777" w:rsidR="00C45AFB" w:rsidRPr="00B0052E" w:rsidRDefault="00C45AFB" w:rsidP="00C45AFB">
      <w:pPr>
        <w:pStyle w:val="TOCHeading"/>
        <w:jc w:val="both"/>
        <w:rPr>
          <w:rFonts w:ascii="Arial" w:hAnsi="Arial" w:cs="Arial"/>
          <w:color w:val="auto"/>
          <w:sz w:val="24"/>
          <w:szCs w:val="24"/>
        </w:rPr>
      </w:pPr>
      <w:bookmarkStart w:id="13" w:name="_Toc243294171"/>
      <w:bookmarkStart w:id="14" w:name="_Toc244317709"/>
      <w:r w:rsidRPr="00B0052E">
        <w:rPr>
          <w:rFonts w:ascii="Arial" w:hAnsi="Arial" w:cs="Arial"/>
          <w:color w:val="auto"/>
          <w:sz w:val="24"/>
          <w:szCs w:val="24"/>
        </w:rPr>
        <w:t>Assessment Criteria</w:t>
      </w:r>
      <w:bookmarkEnd w:id="13"/>
      <w:bookmarkEnd w:id="14"/>
    </w:p>
    <w:p w14:paraId="3B8B64FB" w14:textId="77777777" w:rsidR="00C45AFB" w:rsidRPr="00B0052E" w:rsidRDefault="00C45AFB" w:rsidP="00C45AFB">
      <w:pPr>
        <w:jc w:val="both"/>
        <w:rPr>
          <w:rFonts w:ascii="Arial" w:hAnsi="Arial" w:cs="Arial"/>
          <w:color w:val="000000"/>
          <w:sz w:val="20"/>
          <w:szCs w:val="20"/>
        </w:rPr>
      </w:pPr>
    </w:p>
    <w:p w14:paraId="6DADBB83" w14:textId="77777777" w:rsidR="00C45AFB" w:rsidRPr="00B0052E" w:rsidRDefault="00C45AFB" w:rsidP="00C45AFB">
      <w:pPr>
        <w:tabs>
          <w:tab w:val="left" w:pos="567"/>
        </w:tabs>
        <w:jc w:val="both"/>
        <w:rPr>
          <w:rFonts w:ascii="Arial" w:hAnsi="Arial" w:cs="Arial"/>
          <w:color w:val="000000"/>
          <w:sz w:val="20"/>
          <w:szCs w:val="20"/>
        </w:rPr>
      </w:pPr>
      <w:r w:rsidRPr="00B0052E">
        <w:rPr>
          <w:rFonts w:ascii="Arial" w:hAnsi="Arial" w:cs="Arial"/>
          <w:color w:val="000000"/>
          <w:sz w:val="20"/>
          <w:szCs w:val="20"/>
        </w:rPr>
        <w:t>Applications are assessed on the following criteria:</w:t>
      </w:r>
    </w:p>
    <w:p w14:paraId="3CFF719F" w14:textId="77777777" w:rsidR="00C45AFB" w:rsidRPr="00B0052E" w:rsidRDefault="00C45AFB" w:rsidP="00C45AFB">
      <w:pPr>
        <w:jc w:val="both"/>
        <w:rPr>
          <w:rFonts w:ascii="Arial" w:hAnsi="Arial" w:cs="Arial"/>
          <w:color w:val="000000"/>
          <w:sz w:val="20"/>
          <w:szCs w:val="20"/>
        </w:rPr>
      </w:pPr>
    </w:p>
    <w:p w14:paraId="2EB6C34B"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potential and trajectory of the candidate as an (EM) researcher and future research leader.</w:t>
      </w:r>
    </w:p>
    <w:p w14:paraId="346EE89E" w14:textId="77777777" w:rsidR="00C45AFB" w:rsidRPr="00B0052E" w:rsidRDefault="00C45AFB" w:rsidP="00C45AFB">
      <w:pPr>
        <w:ind w:left="714"/>
        <w:jc w:val="both"/>
        <w:rPr>
          <w:rFonts w:ascii="Arial" w:hAnsi="Arial" w:cs="Arial"/>
          <w:color w:val="000000"/>
          <w:sz w:val="20"/>
          <w:szCs w:val="20"/>
        </w:rPr>
      </w:pPr>
    </w:p>
    <w:p w14:paraId="1DDEBD1B"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Previous experience of research and evidence of commitment to a career in academic EM.</w:t>
      </w:r>
    </w:p>
    <w:p w14:paraId="05098822" w14:textId="77777777" w:rsidR="00C45AFB" w:rsidRPr="00B0052E" w:rsidRDefault="00C45AFB" w:rsidP="00C45AFB">
      <w:pPr>
        <w:jc w:val="both"/>
        <w:rPr>
          <w:rFonts w:ascii="Arial" w:hAnsi="Arial" w:cs="Arial"/>
          <w:color w:val="000000"/>
          <w:sz w:val="20"/>
          <w:szCs w:val="20"/>
        </w:rPr>
      </w:pPr>
    </w:p>
    <w:p w14:paraId="59B8333A"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likelihood that the individual will make a long-term contribution to EM research development in their chosen field in the UK.</w:t>
      </w:r>
    </w:p>
    <w:p w14:paraId="0A921EBA" w14:textId="77777777" w:rsidR="00C45AFB" w:rsidRPr="00B0052E" w:rsidRDefault="00C45AFB" w:rsidP="00C45AFB">
      <w:pPr>
        <w:jc w:val="both"/>
        <w:rPr>
          <w:rFonts w:ascii="Arial" w:hAnsi="Arial" w:cs="Arial"/>
          <w:color w:val="000000"/>
          <w:sz w:val="20"/>
          <w:szCs w:val="20"/>
        </w:rPr>
      </w:pPr>
    </w:p>
    <w:p w14:paraId="22B17334"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quality of the proposed research and the likelihood of it securing external funding where appropriate.</w:t>
      </w:r>
    </w:p>
    <w:p w14:paraId="0C9D5D1F" w14:textId="77777777" w:rsidR="00C45AFB" w:rsidRPr="00B0052E" w:rsidRDefault="00C45AFB" w:rsidP="00C45AFB">
      <w:pPr>
        <w:jc w:val="both"/>
        <w:rPr>
          <w:rFonts w:ascii="Arial" w:hAnsi="Arial" w:cs="Arial"/>
          <w:color w:val="000000"/>
          <w:sz w:val="20"/>
          <w:szCs w:val="20"/>
        </w:rPr>
      </w:pPr>
    </w:p>
    <w:p w14:paraId="0C0A2FD4"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quality of the proposed training programme.</w:t>
      </w:r>
    </w:p>
    <w:p w14:paraId="7DD98904" w14:textId="77777777" w:rsidR="00C45AFB" w:rsidRPr="00B0052E" w:rsidRDefault="00C45AFB" w:rsidP="00C45AFB">
      <w:pPr>
        <w:jc w:val="both"/>
        <w:rPr>
          <w:rFonts w:ascii="Arial" w:hAnsi="Arial" w:cs="Arial"/>
          <w:color w:val="000000"/>
          <w:sz w:val="20"/>
          <w:szCs w:val="20"/>
        </w:rPr>
      </w:pPr>
    </w:p>
    <w:p w14:paraId="1D6A56B7" w14:textId="77777777" w:rsidR="00C45AFB" w:rsidRPr="00B0052E" w:rsidRDefault="00C45AFB" w:rsidP="00C45AFB">
      <w:pPr>
        <w:numPr>
          <w:ilvl w:val="0"/>
          <w:numId w:val="3"/>
        </w:numPr>
        <w:spacing w:line="480" w:lineRule="auto"/>
        <w:ind w:left="714" w:hanging="357"/>
        <w:jc w:val="both"/>
        <w:rPr>
          <w:rFonts w:ascii="Arial" w:hAnsi="Arial" w:cs="Arial"/>
          <w:color w:val="000000"/>
          <w:sz w:val="20"/>
          <w:szCs w:val="20"/>
        </w:rPr>
      </w:pPr>
      <w:r w:rsidRPr="00B0052E">
        <w:rPr>
          <w:rFonts w:ascii="Arial" w:hAnsi="Arial" w:cs="Arial"/>
          <w:color w:val="000000"/>
          <w:sz w:val="20"/>
          <w:szCs w:val="20"/>
        </w:rPr>
        <w:t>The suitability of the proposed academic and institutional support.</w:t>
      </w:r>
    </w:p>
    <w:p w14:paraId="138D727D" w14:textId="77777777" w:rsidR="00C45AFB" w:rsidRPr="00B0052E"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quality of the proposed research and its suitability as a PhD project.</w:t>
      </w:r>
    </w:p>
    <w:p w14:paraId="346DEE3E" w14:textId="77777777" w:rsidR="00C45AFB" w:rsidRPr="00B0052E" w:rsidRDefault="00C45AFB" w:rsidP="00C45AFB">
      <w:pPr>
        <w:jc w:val="both"/>
        <w:rPr>
          <w:rFonts w:ascii="Arial" w:hAnsi="Arial" w:cs="Arial"/>
          <w:color w:val="000000"/>
          <w:sz w:val="20"/>
          <w:szCs w:val="20"/>
        </w:rPr>
      </w:pPr>
    </w:p>
    <w:p w14:paraId="78598947" w14:textId="34E207BF" w:rsidR="00C45AFB" w:rsidRDefault="00C45AFB" w:rsidP="00C45AFB">
      <w:pPr>
        <w:numPr>
          <w:ilvl w:val="0"/>
          <w:numId w:val="3"/>
        </w:numPr>
        <w:ind w:left="714" w:hanging="357"/>
        <w:jc w:val="both"/>
        <w:rPr>
          <w:rFonts w:ascii="Arial" w:hAnsi="Arial" w:cs="Arial"/>
          <w:color w:val="000000"/>
          <w:sz w:val="20"/>
          <w:szCs w:val="20"/>
        </w:rPr>
      </w:pPr>
      <w:r w:rsidRPr="00B0052E">
        <w:rPr>
          <w:rFonts w:ascii="Arial" w:hAnsi="Arial" w:cs="Arial"/>
          <w:color w:val="000000"/>
          <w:sz w:val="20"/>
          <w:szCs w:val="20"/>
        </w:rPr>
        <w:t>The appropriateness of resources claimed and whether the total funding requested represents good value for the use of RCEM funds.</w:t>
      </w:r>
    </w:p>
    <w:p w14:paraId="5E4FF4A4" w14:textId="0A7D9F52" w:rsidR="006E4602" w:rsidRDefault="006E4602" w:rsidP="006E4602">
      <w:pPr>
        <w:jc w:val="both"/>
        <w:rPr>
          <w:rFonts w:ascii="Arial" w:hAnsi="Arial" w:cs="Arial"/>
          <w:color w:val="000000"/>
          <w:sz w:val="20"/>
          <w:szCs w:val="20"/>
        </w:rPr>
      </w:pPr>
    </w:p>
    <w:p w14:paraId="1DF450F2" w14:textId="60146DF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t>SECTION A – Application Summary</w:t>
      </w:r>
    </w:p>
    <w:p w14:paraId="40D219F9" w14:textId="77777777" w:rsidR="00C45AFB" w:rsidRPr="00B0052E" w:rsidRDefault="00C45AFB" w:rsidP="00C45AFB">
      <w:pPr>
        <w:jc w:val="both"/>
        <w:rPr>
          <w:rFonts w:ascii="Arial" w:hAnsi="Arial" w:cs="Arial"/>
          <w:lang w:val="en-US" w:eastAsia="en-US"/>
        </w:rPr>
      </w:pPr>
    </w:p>
    <w:p w14:paraId="573B38ED" w14:textId="77777777" w:rsidR="00C45AFB" w:rsidRPr="00B0052E" w:rsidRDefault="00C45AFB" w:rsidP="00C45AFB">
      <w:pPr>
        <w:numPr>
          <w:ilvl w:val="0"/>
          <w:numId w:val="4"/>
        </w:numPr>
        <w:jc w:val="both"/>
        <w:rPr>
          <w:rFonts w:ascii="Arial" w:hAnsi="Arial" w:cs="Arial"/>
          <w:b/>
          <w:color w:val="000000"/>
          <w:sz w:val="20"/>
          <w:szCs w:val="20"/>
        </w:rPr>
      </w:pPr>
      <w:r w:rsidRPr="00B0052E">
        <w:rPr>
          <w:rFonts w:ascii="Arial" w:hAnsi="Arial" w:cs="Arial"/>
          <w:b/>
          <w:color w:val="000000"/>
          <w:sz w:val="20"/>
          <w:szCs w:val="20"/>
        </w:rPr>
        <w:t>Candidate</w:t>
      </w:r>
    </w:p>
    <w:p w14:paraId="1603C347" w14:textId="13C1FA32" w:rsidR="00C45AFB" w:rsidRPr="00B0052E" w:rsidRDefault="00C45AFB" w:rsidP="00C45AFB">
      <w:pPr>
        <w:ind w:left="720"/>
        <w:jc w:val="both"/>
        <w:rPr>
          <w:rFonts w:ascii="Arial" w:hAnsi="Arial" w:cs="Arial"/>
          <w:color w:val="FF0000"/>
          <w:sz w:val="20"/>
          <w:szCs w:val="20"/>
        </w:rPr>
      </w:pPr>
      <w:r w:rsidRPr="00B0052E">
        <w:rPr>
          <w:rFonts w:ascii="Arial" w:hAnsi="Arial" w:cs="Arial"/>
          <w:color w:val="000000"/>
          <w:sz w:val="20"/>
          <w:szCs w:val="20"/>
        </w:rPr>
        <w:t xml:space="preserve">Enter your name and title.  </w:t>
      </w:r>
      <w:r w:rsidRPr="00B0052E">
        <w:rPr>
          <w:rFonts w:ascii="Arial" w:hAnsi="Arial" w:cs="Arial"/>
          <w:sz w:val="20"/>
          <w:szCs w:val="20"/>
        </w:rPr>
        <w:t xml:space="preserve">Please indicate whether you currently hold a RCEM </w:t>
      </w:r>
      <w:r w:rsidR="00813658">
        <w:rPr>
          <w:rFonts w:ascii="Arial" w:hAnsi="Arial" w:cs="Arial"/>
          <w:sz w:val="20"/>
          <w:szCs w:val="20"/>
        </w:rPr>
        <w:t xml:space="preserve">or NIHR </w:t>
      </w:r>
      <w:r w:rsidRPr="00B0052E">
        <w:rPr>
          <w:rFonts w:ascii="Arial" w:hAnsi="Arial" w:cs="Arial"/>
          <w:sz w:val="20"/>
          <w:szCs w:val="20"/>
        </w:rPr>
        <w:t xml:space="preserve">grant award indicating which award.  </w:t>
      </w:r>
      <w:r w:rsidR="00813658">
        <w:rPr>
          <w:rFonts w:ascii="Arial" w:hAnsi="Arial" w:cs="Arial"/>
          <w:sz w:val="20"/>
          <w:szCs w:val="20"/>
        </w:rPr>
        <w:t xml:space="preserve">Please state your current membership status with RCEM. </w:t>
      </w:r>
    </w:p>
    <w:p w14:paraId="296732D7" w14:textId="77777777" w:rsidR="00C45AFB" w:rsidRPr="00B0052E" w:rsidRDefault="00C45AFB" w:rsidP="00C45AFB">
      <w:pPr>
        <w:jc w:val="both"/>
        <w:rPr>
          <w:rFonts w:ascii="Arial" w:hAnsi="Arial" w:cs="Arial"/>
          <w:color w:val="000000"/>
          <w:sz w:val="20"/>
          <w:szCs w:val="20"/>
        </w:rPr>
      </w:pPr>
    </w:p>
    <w:p w14:paraId="771636D9" w14:textId="77777777" w:rsidR="00C45AFB" w:rsidRPr="00B0052E" w:rsidRDefault="00C45AFB" w:rsidP="00C45AFB">
      <w:pPr>
        <w:numPr>
          <w:ilvl w:val="0"/>
          <w:numId w:val="4"/>
        </w:numPr>
        <w:jc w:val="both"/>
        <w:rPr>
          <w:rFonts w:ascii="Arial" w:hAnsi="Arial" w:cs="Arial"/>
          <w:color w:val="000000"/>
          <w:sz w:val="20"/>
          <w:szCs w:val="20"/>
        </w:rPr>
      </w:pPr>
      <w:r w:rsidRPr="00B0052E">
        <w:rPr>
          <w:rFonts w:ascii="Arial" w:hAnsi="Arial" w:cs="Arial"/>
          <w:b/>
          <w:color w:val="000000"/>
          <w:sz w:val="20"/>
          <w:szCs w:val="20"/>
        </w:rPr>
        <w:t>Current</w:t>
      </w:r>
      <w:r w:rsidRPr="00B0052E">
        <w:rPr>
          <w:rFonts w:ascii="Arial" w:hAnsi="Arial" w:cs="Arial"/>
          <w:color w:val="000000"/>
          <w:sz w:val="20"/>
          <w:szCs w:val="20"/>
        </w:rPr>
        <w:t xml:space="preserve"> </w:t>
      </w:r>
      <w:r w:rsidRPr="00B0052E">
        <w:rPr>
          <w:rFonts w:ascii="Arial" w:hAnsi="Arial" w:cs="Arial"/>
          <w:b/>
          <w:color w:val="000000"/>
          <w:sz w:val="20"/>
          <w:szCs w:val="20"/>
        </w:rPr>
        <w:t>Appointment</w:t>
      </w:r>
    </w:p>
    <w:p w14:paraId="2A430D62"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Enter details of your current post.</w:t>
      </w:r>
    </w:p>
    <w:p w14:paraId="69652777" w14:textId="77777777" w:rsidR="00C45AFB" w:rsidRPr="00B0052E" w:rsidRDefault="00C45AFB" w:rsidP="00C45AFB">
      <w:pPr>
        <w:jc w:val="both"/>
        <w:rPr>
          <w:rFonts w:ascii="Arial" w:hAnsi="Arial" w:cs="Arial"/>
          <w:color w:val="000000"/>
          <w:sz w:val="20"/>
          <w:szCs w:val="20"/>
        </w:rPr>
      </w:pPr>
    </w:p>
    <w:p w14:paraId="68A7E947" w14:textId="77777777" w:rsidR="00C45AFB" w:rsidRPr="00B0052E" w:rsidRDefault="00C45AFB" w:rsidP="00C45AFB">
      <w:pPr>
        <w:numPr>
          <w:ilvl w:val="0"/>
          <w:numId w:val="4"/>
        </w:numPr>
        <w:jc w:val="both"/>
        <w:rPr>
          <w:rFonts w:ascii="Arial" w:hAnsi="Arial" w:cs="Arial"/>
          <w:color w:val="000000"/>
          <w:sz w:val="20"/>
          <w:szCs w:val="20"/>
        </w:rPr>
      </w:pPr>
      <w:r w:rsidRPr="00B0052E">
        <w:rPr>
          <w:rFonts w:ascii="Arial" w:hAnsi="Arial" w:cs="Arial"/>
          <w:b/>
          <w:color w:val="000000"/>
          <w:sz w:val="20"/>
          <w:szCs w:val="20"/>
        </w:rPr>
        <w:t>Correspondence</w:t>
      </w:r>
      <w:r w:rsidRPr="00B0052E">
        <w:rPr>
          <w:rFonts w:ascii="Arial" w:hAnsi="Arial" w:cs="Arial"/>
          <w:color w:val="000000"/>
          <w:sz w:val="20"/>
          <w:szCs w:val="20"/>
        </w:rPr>
        <w:t xml:space="preserve"> </w:t>
      </w:r>
      <w:r w:rsidRPr="00B0052E">
        <w:rPr>
          <w:rFonts w:ascii="Arial" w:hAnsi="Arial" w:cs="Arial"/>
          <w:b/>
          <w:color w:val="000000"/>
          <w:sz w:val="20"/>
          <w:szCs w:val="20"/>
        </w:rPr>
        <w:t>Address</w:t>
      </w:r>
    </w:p>
    <w:p w14:paraId="0CAD3BF6"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Correspondence is sent to your work address unless you specify an alternative address in this section.</w:t>
      </w:r>
    </w:p>
    <w:p w14:paraId="6CE206CF" w14:textId="77777777" w:rsidR="00C45AFB" w:rsidRPr="00B0052E" w:rsidRDefault="00C45AFB" w:rsidP="00C45AFB">
      <w:pPr>
        <w:jc w:val="both"/>
        <w:rPr>
          <w:rFonts w:ascii="Arial" w:hAnsi="Arial" w:cs="Arial"/>
          <w:color w:val="000000"/>
          <w:sz w:val="20"/>
          <w:szCs w:val="20"/>
        </w:rPr>
      </w:pPr>
    </w:p>
    <w:p w14:paraId="362C271D" w14:textId="77777777" w:rsidR="00C45AFB" w:rsidRPr="00B0052E" w:rsidRDefault="00C45AFB" w:rsidP="00C45AFB">
      <w:pPr>
        <w:numPr>
          <w:ilvl w:val="0"/>
          <w:numId w:val="4"/>
        </w:numPr>
        <w:jc w:val="both"/>
        <w:rPr>
          <w:rFonts w:ascii="Arial" w:hAnsi="Arial" w:cs="Arial"/>
          <w:color w:val="000000"/>
          <w:sz w:val="20"/>
          <w:szCs w:val="20"/>
        </w:rPr>
      </w:pPr>
      <w:r w:rsidRPr="00B0052E">
        <w:rPr>
          <w:rFonts w:ascii="Arial" w:hAnsi="Arial" w:cs="Arial"/>
          <w:b/>
          <w:color w:val="000000"/>
          <w:sz w:val="20"/>
          <w:szCs w:val="20"/>
        </w:rPr>
        <w:t>Proposed Academic Host (Higher Education Institution)</w:t>
      </w:r>
    </w:p>
    <w:p w14:paraId="56E55D60"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Give the name and address of the Higher Education Institution where you intend to be based during your Fellowship.</w:t>
      </w:r>
    </w:p>
    <w:p w14:paraId="383BFD8C" w14:textId="77777777" w:rsidR="00C45AFB" w:rsidRPr="00B0052E" w:rsidRDefault="00C45AFB" w:rsidP="00C45AFB">
      <w:pPr>
        <w:jc w:val="both"/>
        <w:rPr>
          <w:rFonts w:ascii="Arial" w:hAnsi="Arial" w:cs="Arial"/>
          <w:color w:val="000000"/>
          <w:sz w:val="20"/>
          <w:szCs w:val="20"/>
        </w:rPr>
      </w:pPr>
    </w:p>
    <w:p w14:paraId="707ABD3F" w14:textId="77777777" w:rsidR="00C45AFB" w:rsidRPr="00B0052E" w:rsidRDefault="00C45AFB" w:rsidP="00C45AFB">
      <w:pPr>
        <w:numPr>
          <w:ilvl w:val="0"/>
          <w:numId w:val="4"/>
        </w:numPr>
        <w:jc w:val="both"/>
        <w:rPr>
          <w:rFonts w:ascii="Arial" w:hAnsi="Arial" w:cs="Arial"/>
          <w:color w:val="000000"/>
          <w:sz w:val="20"/>
          <w:szCs w:val="20"/>
        </w:rPr>
      </w:pPr>
      <w:r w:rsidRPr="00B0052E">
        <w:rPr>
          <w:rFonts w:ascii="Arial" w:hAnsi="Arial" w:cs="Arial"/>
          <w:b/>
          <w:color w:val="000000"/>
          <w:sz w:val="20"/>
          <w:szCs w:val="20"/>
        </w:rPr>
        <w:t>Short Title of Proposed Research</w:t>
      </w:r>
    </w:p>
    <w:p w14:paraId="2FBB0E7A"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Provide a short title for your proposed research.  This is used for reference purposes and should be no more than fifteen words.  </w:t>
      </w:r>
    </w:p>
    <w:p w14:paraId="36272A13" w14:textId="77777777" w:rsidR="00C45AFB" w:rsidRPr="00B0052E" w:rsidRDefault="00C45AFB" w:rsidP="00C45AFB">
      <w:pPr>
        <w:jc w:val="both"/>
        <w:rPr>
          <w:rFonts w:ascii="Arial" w:hAnsi="Arial" w:cs="Arial"/>
          <w:color w:val="000000"/>
          <w:sz w:val="20"/>
          <w:szCs w:val="20"/>
        </w:rPr>
      </w:pPr>
    </w:p>
    <w:p w14:paraId="1785E6E2" w14:textId="77777777" w:rsidR="00C45AFB" w:rsidRPr="00B0052E" w:rsidRDefault="00C45AFB" w:rsidP="00C45AFB">
      <w:pPr>
        <w:numPr>
          <w:ilvl w:val="0"/>
          <w:numId w:val="4"/>
        </w:numPr>
        <w:jc w:val="both"/>
        <w:rPr>
          <w:rFonts w:ascii="Arial" w:hAnsi="Arial" w:cs="Arial"/>
          <w:b/>
          <w:sz w:val="20"/>
          <w:szCs w:val="20"/>
        </w:rPr>
      </w:pPr>
      <w:r w:rsidRPr="00B0052E">
        <w:rPr>
          <w:rFonts w:ascii="Arial" w:hAnsi="Arial" w:cs="Arial"/>
          <w:b/>
          <w:sz w:val="20"/>
          <w:szCs w:val="20"/>
        </w:rPr>
        <w:t>Fellowship Schedule</w:t>
      </w:r>
    </w:p>
    <w:p w14:paraId="06F726A0" w14:textId="77777777" w:rsidR="00C45AFB" w:rsidRPr="00B0052E" w:rsidRDefault="00C45AFB" w:rsidP="00C45AFB">
      <w:pPr>
        <w:numPr>
          <w:ilvl w:val="0"/>
          <w:numId w:val="16"/>
        </w:numPr>
        <w:tabs>
          <w:tab w:val="clear" w:pos="1440"/>
          <w:tab w:val="num" w:pos="1080"/>
        </w:tabs>
        <w:ind w:left="1080"/>
        <w:jc w:val="both"/>
        <w:rPr>
          <w:rFonts w:ascii="Arial" w:hAnsi="Arial" w:cs="Arial"/>
          <w:sz w:val="20"/>
          <w:szCs w:val="20"/>
        </w:rPr>
      </w:pPr>
      <w:r w:rsidRPr="00B0052E">
        <w:rPr>
          <w:rFonts w:ascii="Arial" w:hAnsi="Arial" w:cs="Arial"/>
          <w:b/>
          <w:sz w:val="20"/>
          <w:szCs w:val="20"/>
        </w:rPr>
        <w:t>Start Date:</w:t>
      </w:r>
      <w:r w:rsidRPr="00B0052E">
        <w:rPr>
          <w:rFonts w:ascii="Arial" w:hAnsi="Arial" w:cs="Arial"/>
          <w:sz w:val="20"/>
          <w:szCs w:val="20"/>
        </w:rPr>
        <w:t xml:space="preserve"> Choose a date; please consider this carefully, </w:t>
      </w:r>
      <w:proofErr w:type="gramStart"/>
      <w:r w:rsidRPr="00B0052E">
        <w:rPr>
          <w:rFonts w:ascii="Arial" w:hAnsi="Arial" w:cs="Arial"/>
          <w:sz w:val="20"/>
          <w:szCs w:val="20"/>
        </w:rPr>
        <w:t>taking into account</w:t>
      </w:r>
      <w:proofErr w:type="gramEnd"/>
      <w:r w:rsidRPr="00B0052E">
        <w:rPr>
          <w:rFonts w:ascii="Arial" w:hAnsi="Arial" w:cs="Arial"/>
          <w:sz w:val="20"/>
          <w:szCs w:val="20"/>
        </w:rPr>
        <w:t xml:space="preserve"> any ethical approval requirements.  If your proposed research requires ethical approval before your Fellowship can begin this may affect your start date.  Note that the date you choose is the date you will be expected to start a Fellowship if your application is successful.  </w:t>
      </w:r>
    </w:p>
    <w:p w14:paraId="52917648" w14:textId="77777777" w:rsidR="00C45AFB" w:rsidRPr="00B0052E" w:rsidRDefault="00C45AFB" w:rsidP="00C45AFB">
      <w:pPr>
        <w:numPr>
          <w:ilvl w:val="0"/>
          <w:numId w:val="16"/>
        </w:numPr>
        <w:tabs>
          <w:tab w:val="clear" w:pos="1440"/>
          <w:tab w:val="num" w:pos="1080"/>
        </w:tabs>
        <w:ind w:left="1080"/>
        <w:jc w:val="both"/>
        <w:rPr>
          <w:rFonts w:ascii="Arial" w:hAnsi="Arial" w:cs="Arial"/>
          <w:sz w:val="20"/>
          <w:szCs w:val="20"/>
        </w:rPr>
      </w:pPr>
      <w:r w:rsidRPr="00B0052E">
        <w:rPr>
          <w:rFonts w:ascii="Arial" w:hAnsi="Arial" w:cs="Arial"/>
          <w:b/>
          <w:sz w:val="20"/>
          <w:szCs w:val="20"/>
        </w:rPr>
        <w:t>Proposed Duration:</w:t>
      </w:r>
      <w:r w:rsidRPr="00B0052E">
        <w:rPr>
          <w:rFonts w:ascii="Arial" w:hAnsi="Arial" w:cs="Arial"/>
          <w:sz w:val="20"/>
          <w:szCs w:val="20"/>
        </w:rPr>
        <w:t xml:space="preserve">  The duration of a Fellowship may be three years full-time (100% WTE undertaking research and related training) or four or five years part-time (75% or 60% WTE respectively undertaking research and related training).  All other activities, for example clinical work, must be undertaken outside the percentage time declared as the </w:t>
      </w:r>
      <w:r w:rsidRPr="00B0052E">
        <w:rPr>
          <w:rFonts w:ascii="Arial" w:hAnsi="Arial" w:cs="Arial"/>
          <w:sz w:val="20"/>
          <w:szCs w:val="20"/>
        </w:rPr>
        <w:lastRenderedPageBreak/>
        <w:t>basis of the Fellowship.  It is not possible to undertake a Fellowship on any other basis than 100%, 75% or 60% WTE.</w:t>
      </w:r>
    </w:p>
    <w:p w14:paraId="31737DCD" w14:textId="77777777" w:rsidR="00C45AFB" w:rsidRPr="00B0052E" w:rsidRDefault="00C45AFB" w:rsidP="00C45AFB">
      <w:pPr>
        <w:jc w:val="both"/>
        <w:rPr>
          <w:rFonts w:ascii="Arial" w:hAnsi="Arial" w:cs="Arial"/>
          <w:color w:val="000000"/>
          <w:sz w:val="20"/>
          <w:szCs w:val="20"/>
        </w:rPr>
      </w:pPr>
    </w:p>
    <w:p w14:paraId="36ADEC8D" w14:textId="77777777" w:rsidR="00C45AFB" w:rsidRPr="00B0052E" w:rsidRDefault="00C45AFB" w:rsidP="00C45AFB">
      <w:pPr>
        <w:numPr>
          <w:ilvl w:val="0"/>
          <w:numId w:val="4"/>
        </w:numPr>
        <w:jc w:val="both"/>
        <w:rPr>
          <w:rFonts w:ascii="Arial" w:hAnsi="Arial" w:cs="Arial"/>
          <w:b/>
          <w:color w:val="000000"/>
          <w:sz w:val="20"/>
          <w:szCs w:val="20"/>
        </w:rPr>
      </w:pPr>
      <w:r w:rsidRPr="00B0052E">
        <w:rPr>
          <w:rFonts w:ascii="Arial" w:hAnsi="Arial" w:cs="Arial"/>
          <w:b/>
          <w:color w:val="000000"/>
          <w:sz w:val="20"/>
          <w:szCs w:val="20"/>
        </w:rPr>
        <w:t>Total Cost of RCEM Fellowship</w:t>
      </w:r>
    </w:p>
    <w:p w14:paraId="4958B736" w14:textId="77777777" w:rsidR="00C45AFB" w:rsidRPr="00B0052E" w:rsidRDefault="00C45AFB" w:rsidP="00C45AFB">
      <w:pPr>
        <w:ind w:left="720"/>
        <w:jc w:val="both"/>
        <w:rPr>
          <w:rFonts w:ascii="Arial" w:hAnsi="Arial" w:cs="Arial"/>
          <w:sz w:val="20"/>
          <w:szCs w:val="20"/>
        </w:rPr>
      </w:pPr>
      <w:r w:rsidRPr="00B0052E">
        <w:rPr>
          <w:rFonts w:ascii="Arial" w:hAnsi="Arial" w:cs="Arial"/>
          <w:color w:val="000000"/>
          <w:sz w:val="20"/>
          <w:szCs w:val="20"/>
        </w:rPr>
        <w:t xml:space="preserve">Enter the total cost of your Fellowship.  </w:t>
      </w:r>
      <w:r w:rsidRPr="00B0052E">
        <w:rPr>
          <w:rFonts w:ascii="Arial" w:hAnsi="Arial" w:cs="Arial"/>
          <w:sz w:val="20"/>
          <w:szCs w:val="20"/>
        </w:rPr>
        <w:t>Please note that this figure is used as the basis of the Fellowship and will not be increased after the Fellowship is awarded.</w:t>
      </w:r>
    </w:p>
    <w:p w14:paraId="6B797239" w14:textId="77777777" w:rsidR="00C45AFB" w:rsidRPr="00B0052E" w:rsidRDefault="00C45AFB" w:rsidP="00C45AFB">
      <w:pPr>
        <w:ind w:left="720"/>
        <w:jc w:val="both"/>
        <w:rPr>
          <w:rFonts w:ascii="Arial" w:hAnsi="Arial" w:cs="Arial"/>
          <w:sz w:val="20"/>
          <w:szCs w:val="20"/>
        </w:rPr>
      </w:pPr>
    </w:p>
    <w:p w14:paraId="2D1FEC38" w14:textId="7777777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t>SECTION B – Applicant’s Profile to Date</w:t>
      </w:r>
    </w:p>
    <w:p w14:paraId="3CB5EF65" w14:textId="77777777" w:rsidR="00C45AFB" w:rsidRPr="00B0052E" w:rsidRDefault="00C45AFB" w:rsidP="00C45AFB">
      <w:pPr>
        <w:jc w:val="both"/>
        <w:rPr>
          <w:rFonts w:ascii="Arial" w:hAnsi="Arial" w:cs="Arial"/>
          <w:color w:val="000000"/>
          <w:sz w:val="20"/>
          <w:szCs w:val="20"/>
        </w:rPr>
      </w:pPr>
    </w:p>
    <w:p w14:paraId="2AADC15F" w14:textId="77777777" w:rsidR="00C45AFB" w:rsidRPr="00B0052E" w:rsidRDefault="00C45AFB" w:rsidP="00C45AFB">
      <w:pPr>
        <w:ind w:left="360" w:hanging="360"/>
        <w:jc w:val="both"/>
        <w:rPr>
          <w:rFonts w:ascii="Arial" w:hAnsi="Arial" w:cs="Arial"/>
          <w:color w:val="000000"/>
          <w:sz w:val="20"/>
          <w:szCs w:val="20"/>
        </w:rPr>
      </w:pPr>
    </w:p>
    <w:p w14:paraId="66E01E85" w14:textId="77777777" w:rsidR="00C45AFB" w:rsidRPr="00B0052E" w:rsidRDefault="00C45AFB" w:rsidP="00C45AFB">
      <w:pPr>
        <w:numPr>
          <w:ilvl w:val="0"/>
          <w:numId w:val="18"/>
        </w:numPr>
        <w:tabs>
          <w:tab w:val="clear" w:pos="2160"/>
          <w:tab w:val="num" w:pos="720"/>
        </w:tabs>
        <w:ind w:left="720"/>
        <w:jc w:val="both"/>
        <w:rPr>
          <w:rFonts w:ascii="Arial" w:hAnsi="Arial" w:cs="Arial"/>
          <w:color w:val="000000"/>
          <w:sz w:val="20"/>
          <w:szCs w:val="20"/>
        </w:rPr>
      </w:pPr>
      <w:r w:rsidRPr="00B0052E">
        <w:rPr>
          <w:rFonts w:ascii="Arial" w:hAnsi="Arial" w:cs="Arial"/>
          <w:b/>
          <w:color w:val="000000"/>
          <w:sz w:val="20"/>
          <w:szCs w:val="20"/>
        </w:rPr>
        <w:t>Professional Qualifications, Degrees and Diplomas</w:t>
      </w:r>
    </w:p>
    <w:p w14:paraId="3EFFB952"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Give full details, including dates (most recent first), of professional qualifications, excluding your doctoral degree. </w:t>
      </w:r>
    </w:p>
    <w:p w14:paraId="737552EE" w14:textId="77777777" w:rsidR="00C45AFB" w:rsidRPr="00B0052E" w:rsidRDefault="00C45AFB" w:rsidP="00C45AFB">
      <w:pPr>
        <w:ind w:left="720"/>
        <w:jc w:val="both"/>
        <w:rPr>
          <w:rFonts w:ascii="Arial" w:hAnsi="Arial" w:cs="Arial"/>
          <w:color w:val="000000"/>
          <w:sz w:val="20"/>
          <w:szCs w:val="20"/>
        </w:rPr>
      </w:pPr>
    </w:p>
    <w:p w14:paraId="76FB73FC" w14:textId="77777777" w:rsidR="00C45AFB" w:rsidRPr="00B0052E" w:rsidRDefault="00C45AFB" w:rsidP="00C45AFB">
      <w:pPr>
        <w:numPr>
          <w:ilvl w:val="0"/>
          <w:numId w:val="18"/>
        </w:numPr>
        <w:tabs>
          <w:tab w:val="clear" w:pos="2160"/>
          <w:tab w:val="num" w:pos="720"/>
        </w:tabs>
        <w:ind w:left="720"/>
        <w:jc w:val="both"/>
        <w:rPr>
          <w:rFonts w:ascii="Arial" w:hAnsi="Arial" w:cs="Arial"/>
          <w:b/>
          <w:color w:val="000000"/>
          <w:sz w:val="20"/>
          <w:szCs w:val="20"/>
        </w:rPr>
      </w:pPr>
      <w:r w:rsidRPr="00B0052E">
        <w:rPr>
          <w:rFonts w:ascii="Arial" w:hAnsi="Arial" w:cs="Arial"/>
          <w:b/>
          <w:color w:val="000000"/>
          <w:sz w:val="20"/>
          <w:szCs w:val="20"/>
        </w:rPr>
        <w:t xml:space="preserve">Regulatory Body Registration </w:t>
      </w:r>
    </w:p>
    <w:p w14:paraId="279D90BF" w14:textId="77777777" w:rsidR="00C45AFB" w:rsidRPr="00B0052E" w:rsidRDefault="00C45AFB" w:rsidP="00C45AFB">
      <w:pPr>
        <w:ind w:left="720"/>
        <w:jc w:val="both"/>
        <w:rPr>
          <w:rFonts w:ascii="Arial" w:hAnsi="Arial" w:cs="Arial"/>
          <w:sz w:val="20"/>
          <w:szCs w:val="20"/>
        </w:rPr>
      </w:pPr>
      <w:r w:rsidRPr="00B0052E">
        <w:rPr>
          <w:rFonts w:ascii="Arial" w:hAnsi="Arial" w:cs="Arial"/>
          <w:sz w:val="20"/>
          <w:szCs w:val="20"/>
        </w:rPr>
        <w:t xml:space="preserve">If you are a member of or registered with the governing body or council of your </w:t>
      </w:r>
      <w:proofErr w:type="gramStart"/>
      <w:r w:rsidRPr="00B0052E">
        <w:rPr>
          <w:rFonts w:ascii="Arial" w:hAnsi="Arial" w:cs="Arial"/>
          <w:sz w:val="20"/>
          <w:szCs w:val="20"/>
        </w:rPr>
        <w:t>profession</w:t>
      </w:r>
      <w:proofErr w:type="gramEnd"/>
      <w:r w:rsidRPr="00B0052E">
        <w:rPr>
          <w:rFonts w:ascii="Arial" w:hAnsi="Arial" w:cs="Arial"/>
          <w:sz w:val="20"/>
          <w:szCs w:val="20"/>
        </w:rPr>
        <w:t xml:space="preserve"> please indicate and provide your registration number.</w:t>
      </w:r>
    </w:p>
    <w:p w14:paraId="62C6AF26" w14:textId="77777777" w:rsidR="00C45AFB" w:rsidRPr="00B0052E" w:rsidRDefault="00C45AFB" w:rsidP="00C45AFB">
      <w:pPr>
        <w:jc w:val="both"/>
        <w:rPr>
          <w:rFonts w:ascii="Arial" w:hAnsi="Arial" w:cs="Arial"/>
          <w:b/>
          <w:color w:val="000000"/>
          <w:sz w:val="20"/>
          <w:szCs w:val="20"/>
        </w:rPr>
      </w:pPr>
    </w:p>
    <w:p w14:paraId="7B3A34BF" w14:textId="77777777" w:rsidR="00C45AFB" w:rsidRPr="00B0052E" w:rsidRDefault="00C45AFB" w:rsidP="00C45AFB">
      <w:pPr>
        <w:pStyle w:val="ListParagraph"/>
        <w:numPr>
          <w:ilvl w:val="0"/>
          <w:numId w:val="48"/>
        </w:numPr>
        <w:jc w:val="both"/>
        <w:rPr>
          <w:rFonts w:ascii="Arial" w:hAnsi="Arial" w:cs="Arial"/>
          <w:b/>
          <w:color w:val="000000"/>
          <w:sz w:val="20"/>
          <w:szCs w:val="20"/>
        </w:rPr>
      </w:pPr>
      <w:r w:rsidRPr="00B0052E">
        <w:rPr>
          <w:rFonts w:ascii="Arial" w:hAnsi="Arial" w:cs="Arial"/>
          <w:b/>
          <w:color w:val="000000"/>
          <w:sz w:val="20"/>
          <w:szCs w:val="20"/>
        </w:rPr>
        <w:t>Employment History</w:t>
      </w:r>
    </w:p>
    <w:p w14:paraId="03066B77"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Please detail your last five posts (most recent first), including start and end dates.</w:t>
      </w:r>
    </w:p>
    <w:p w14:paraId="2855733F" w14:textId="77777777" w:rsidR="00C45AFB" w:rsidRPr="00B0052E" w:rsidRDefault="00C45AFB" w:rsidP="00C45AFB">
      <w:pPr>
        <w:ind w:left="709"/>
        <w:jc w:val="both"/>
        <w:rPr>
          <w:rFonts w:ascii="Arial" w:hAnsi="Arial" w:cs="Arial"/>
          <w:color w:val="000000"/>
          <w:sz w:val="20"/>
          <w:szCs w:val="20"/>
        </w:rPr>
      </w:pPr>
    </w:p>
    <w:p w14:paraId="71330882" w14:textId="77777777" w:rsidR="00C45AFB" w:rsidRPr="00B0052E" w:rsidRDefault="00C45AFB" w:rsidP="00C45AFB">
      <w:pPr>
        <w:ind w:left="360"/>
        <w:jc w:val="both"/>
        <w:rPr>
          <w:rFonts w:ascii="Arial" w:hAnsi="Arial" w:cs="Arial"/>
          <w:b/>
          <w:color w:val="000000"/>
          <w:sz w:val="20"/>
          <w:szCs w:val="20"/>
        </w:rPr>
      </w:pPr>
      <w:r w:rsidRPr="00B0052E">
        <w:rPr>
          <w:rFonts w:ascii="Arial" w:hAnsi="Arial" w:cs="Arial"/>
          <w:b/>
          <w:color w:val="000000"/>
          <w:sz w:val="20"/>
          <w:szCs w:val="20"/>
        </w:rPr>
        <w:t>4.</w:t>
      </w:r>
      <w:r w:rsidRPr="00B0052E">
        <w:rPr>
          <w:rFonts w:ascii="Arial" w:hAnsi="Arial" w:cs="Arial"/>
          <w:b/>
          <w:color w:val="000000"/>
          <w:sz w:val="20"/>
          <w:szCs w:val="20"/>
        </w:rPr>
        <w:tab/>
        <w:t>Employment Breaks</w:t>
      </w:r>
    </w:p>
    <w:p w14:paraId="4DDA6527"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Please detail any employment breaks (most recent first), including start and end dates.</w:t>
      </w:r>
    </w:p>
    <w:p w14:paraId="4E6761CF" w14:textId="77777777" w:rsidR="00C45AFB" w:rsidRPr="00B0052E" w:rsidRDefault="00C45AFB" w:rsidP="00C45AFB">
      <w:pPr>
        <w:pStyle w:val="ListParagraph"/>
        <w:jc w:val="both"/>
        <w:rPr>
          <w:rFonts w:ascii="Arial" w:hAnsi="Arial" w:cs="Arial"/>
          <w:b/>
          <w:color w:val="000000"/>
          <w:sz w:val="20"/>
          <w:szCs w:val="20"/>
        </w:rPr>
      </w:pPr>
    </w:p>
    <w:p w14:paraId="6F201777" w14:textId="77777777" w:rsidR="00C45AFB" w:rsidRPr="00B0052E" w:rsidRDefault="00C45AFB" w:rsidP="00C45AFB">
      <w:pPr>
        <w:ind w:left="360"/>
        <w:jc w:val="both"/>
        <w:rPr>
          <w:rFonts w:ascii="Arial" w:hAnsi="Arial" w:cs="Arial"/>
          <w:b/>
          <w:color w:val="000000"/>
          <w:sz w:val="20"/>
          <w:szCs w:val="20"/>
        </w:rPr>
      </w:pPr>
      <w:r w:rsidRPr="00B0052E">
        <w:rPr>
          <w:rFonts w:ascii="Arial" w:hAnsi="Arial" w:cs="Arial"/>
          <w:b/>
          <w:color w:val="000000"/>
          <w:sz w:val="20"/>
          <w:szCs w:val="20"/>
        </w:rPr>
        <w:t>5.</w:t>
      </w:r>
      <w:r w:rsidRPr="00B0052E">
        <w:rPr>
          <w:rFonts w:ascii="Arial" w:hAnsi="Arial" w:cs="Arial"/>
          <w:b/>
          <w:color w:val="000000"/>
          <w:sz w:val="20"/>
          <w:szCs w:val="20"/>
        </w:rPr>
        <w:tab/>
        <w:t xml:space="preserve">Nationality </w:t>
      </w:r>
    </w:p>
    <w:p w14:paraId="3D312532"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Please indicate your nationality and details of any working permits or visas.  Your host institution will be required to confirm that you are eligible to work in the UK.</w:t>
      </w:r>
    </w:p>
    <w:p w14:paraId="216CB779" w14:textId="77777777" w:rsidR="00C45AFB" w:rsidRPr="00B0052E" w:rsidRDefault="00C45AFB" w:rsidP="00C45AFB">
      <w:pPr>
        <w:jc w:val="both"/>
        <w:rPr>
          <w:rFonts w:ascii="Arial" w:hAnsi="Arial" w:cs="Arial"/>
          <w:i/>
          <w:color w:val="000000"/>
          <w:sz w:val="20"/>
          <w:szCs w:val="20"/>
        </w:rPr>
      </w:pPr>
      <w:r w:rsidRPr="00B0052E">
        <w:rPr>
          <w:rFonts w:ascii="Arial" w:hAnsi="Arial" w:cs="Arial"/>
          <w:color w:val="000000"/>
          <w:sz w:val="20"/>
          <w:szCs w:val="20"/>
        </w:rPr>
        <w:t xml:space="preserve"> </w:t>
      </w:r>
    </w:p>
    <w:p w14:paraId="62C75B4C" w14:textId="77777777" w:rsidR="00C45AFB" w:rsidRPr="00B0052E" w:rsidRDefault="00C45AFB" w:rsidP="00C45AFB">
      <w:pPr>
        <w:ind w:left="360"/>
        <w:jc w:val="both"/>
        <w:rPr>
          <w:rFonts w:ascii="Arial" w:hAnsi="Arial" w:cs="Arial"/>
          <w:color w:val="000000"/>
          <w:sz w:val="20"/>
          <w:szCs w:val="20"/>
        </w:rPr>
      </w:pPr>
      <w:r w:rsidRPr="00B0052E">
        <w:rPr>
          <w:rFonts w:ascii="Arial" w:hAnsi="Arial" w:cs="Arial"/>
          <w:b/>
          <w:color w:val="000000"/>
          <w:sz w:val="20"/>
          <w:szCs w:val="20"/>
        </w:rPr>
        <w:t>6.</w:t>
      </w:r>
      <w:r w:rsidRPr="00B0052E">
        <w:rPr>
          <w:rFonts w:ascii="Arial" w:hAnsi="Arial" w:cs="Arial"/>
          <w:b/>
          <w:color w:val="000000"/>
          <w:sz w:val="20"/>
          <w:szCs w:val="20"/>
        </w:rPr>
        <w:tab/>
        <w:t>Higher Degrees</w:t>
      </w:r>
    </w:p>
    <w:p w14:paraId="1506513F"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sz w:val="20"/>
          <w:szCs w:val="20"/>
        </w:rPr>
        <w:t xml:space="preserve">Please give details of the higher degree(s) you are currently undertaking.  If you have already registered for a </w:t>
      </w:r>
      <w:proofErr w:type="gramStart"/>
      <w:r w:rsidRPr="00B0052E">
        <w:rPr>
          <w:rFonts w:ascii="Arial" w:hAnsi="Arial" w:cs="Arial"/>
          <w:sz w:val="20"/>
          <w:szCs w:val="20"/>
        </w:rPr>
        <w:t>PhD</w:t>
      </w:r>
      <w:proofErr w:type="gramEnd"/>
      <w:r w:rsidRPr="00B0052E">
        <w:rPr>
          <w:rFonts w:ascii="Arial" w:hAnsi="Arial" w:cs="Arial"/>
          <w:sz w:val="20"/>
          <w:szCs w:val="20"/>
        </w:rPr>
        <w:t xml:space="preserve"> you must complete the additional form </w:t>
      </w:r>
      <w:r w:rsidRPr="00B0052E">
        <w:rPr>
          <w:rFonts w:ascii="Arial" w:hAnsi="Arial" w:cs="Arial"/>
          <w:b/>
          <w:sz w:val="20"/>
          <w:szCs w:val="20"/>
        </w:rPr>
        <w:t>Section M</w:t>
      </w:r>
      <w:r w:rsidRPr="00B0052E">
        <w:rPr>
          <w:rFonts w:ascii="Arial" w:hAnsi="Arial" w:cs="Arial"/>
          <w:sz w:val="20"/>
          <w:szCs w:val="20"/>
        </w:rPr>
        <w:t xml:space="preserve"> – Status of Research Doctorate which is included in the application pack as well as answering the questions in the application form.</w:t>
      </w:r>
    </w:p>
    <w:p w14:paraId="2E67A12C" w14:textId="77777777" w:rsidR="00C45AFB" w:rsidRPr="00B0052E" w:rsidRDefault="00C45AFB" w:rsidP="00C45AFB">
      <w:pPr>
        <w:jc w:val="both"/>
        <w:rPr>
          <w:rFonts w:ascii="Arial" w:hAnsi="Arial" w:cs="Arial"/>
          <w:color w:val="000000"/>
          <w:sz w:val="20"/>
          <w:szCs w:val="20"/>
        </w:rPr>
      </w:pPr>
    </w:p>
    <w:p w14:paraId="589EF32B" w14:textId="77777777" w:rsidR="00C45AFB" w:rsidRPr="00B0052E" w:rsidRDefault="00C45AFB" w:rsidP="00C45AFB">
      <w:pPr>
        <w:ind w:left="360"/>
        <w:jc w:val="both"/>
        <w:rPr>
          <w:rFonts w:ascii="Arial" w:hAnsi="Arial" w:cs="Arial"/>
          <w:color w:val="000000"/>
          <w:sz w:val="20"/>
          <w:szCs w:val="20"/>
        </w:rPr>
      </w:pPr>
      <w:r w:rsidRPr="00B0052E">
        <w:rPr>
          <w:rFonts w:ascii="Arial" w:hAnsi="Arial" w:cs="Arial"/>
          <w:b/>
          <w:color w:val="000000"/>
          <w:sz w:val="20"/>
          <w:szCs w:val="20"/>
        </w:rPr>
        <w:t>7.</w:t>
      </w:r>
      <w:r w:rsidRPr="00B0052E">
        <w:rPr>
          <w:rFonts w:ascii="Arial" w:hAnsi="Arial" w:cs="Arial"/>
          <w:b/>
          <w:color w:val="000000"/>
          <w:sz w:val="20"/>
          <w:szCs w:val="20"/>
        </w:rPr>
        <w:tab/>
        <w:t>Research Experience</w:t>
      </w:r>
    </w:p>
    <w:p w14:paraId="64E39ED2"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Describe any research you have undertaken.  Include detail about the research methods you used and a statement which indicates your exact role in the research effort.</w:t>
      </w:r>
    </w:p>
    <w:p w14:paraId="0B50D534" w14:textId="77777777" w:rsidR="00C45AFB" w:rsidRPr="00B0052E" w:rsidRDefault="00C45AFB" w:rsidP="00C45AFB">
      <w:pPr>
        <w:jc w:val="both"/>
        <w:rPr>
          <w:rFonts w:ascii="Arial" w:hAnsi="Arial" w:cs="Arial"/>
          <w:color w:val="000000"/>
          <w:sz w:val="20"/>
          <w:szCs w:val="20"/>
        </w:rPr>
      </w:pPr>
    </w:p>
    <w:p w14:paraId="370FE97C" w14:textId="77777777" w:rsidR="00C45AFB" w:rsidRPr="00B0052E" w:rsidRDefault="00C45AFB" w:rsidP="00C45AFB">
      <w:pPr>
        <w:ind w:left="720" w:hanging="360"/>
        <w:jc w:val="both"/>
        <w:rPr>
          <w:rFonts w:ascii="Arial" w:hAnsi="Arial" w:cs="Arial"/>
          <w:color w:val="000000"/>
          <w:sz w:val="20"/>
          <w:szCs w:val="20"/>
        </w:rPr>
      </w:pPr>
      <w:r w:rsidRPr="00B0052E">
        <w:rPr>
          <w:rFonts w:ascii="Arial" w:hAnsi="Arial" w:cs="Arial"/>
          <w:b/>
          <w:color w:val="000000"/>
          <w:sz w:val="20"/>
          <w:szCs w:val="20"/>
        </w:rPr>
        <w:t>8.</w:t>
      </w:r>
      <w:r w:rsidRPr="00B0052E">
        <w:rPr>
          <w:rFonts w:ascii="Arial" w:hAnsi="Arial" w:cs="Arial"/>
          <w:b/>
          <w:color w:val="000000"/>
          <w:sz w:val="20"/>
          <w:szCs w:val="20"/>
        </w:rPr>
        <w:tab/>
        <w:t>Publications</w:t>
      </w:r>
      <w:r w:rsidRPr="00B0052E">
        <w:rPr>
          <w:rFonts w:ascii="Arial" w:hAnsi="Arial" w:cs="Arial"/>
          <w:color w:val="000000"/>
          <w:sz w:val="20"/>
          <w:szCs w:val="20"/>
        </w:rPr>
        <w:br/>
        <w:t>List any publications in which you are a named as a contributor or author.  It is not expected that applicants will have extensive publications at this stage in their career. Mark with an asterisk the publication that you consider to be your best.</w:t>
      </w:r>
    </w:p>
    <w:p w14:paraId="787CF95C" w14:textId="77777777" w:rsidR="00C45AFB" w:rsidRPr="00B0052E" w:rsidRDefault="00C45AFB" w:rsidP="00C45AFB">
      <w:pPr>
        <w:ind w:left="720"/>
        <w:jc w:val="both"/>
        <w:rPr>
          <w:rFonts w:ascii="Arial" w:hAnsi="Arial" w:cs="Arial"/>
          <w:color w:val="000000"/>
          <w:sz w:val="20"/>
          <w:szCs w:val="20"/>
        </w:rPr>
      </w:pPr>
    </w:p>
    <w:p w14:paraId="6D772AEA" w14:textId="77777777" w:rsidR="00C45AFB" w:rsidRPr="00B0052E" w:rsidRDefault="00C45AFB" w:rsidP="00C45AFB">
      <w:pPr>
        <w:ind w:left="360"/>
        <w:jc w:val="both"/>
        <w:rPr>
          <w:rFonts w:ascii="Arial" w:hAnsi="Arial" w:cs="Arial"/>
          <w:color w:val="000000"/>
          <w:sz w:val="20"/>
          <w:szCs w:val="20"/>
        </w:rPr>
      </w:pPr>
      <w:r w:rsidRPr="00B0052E">
        <w:rPr>
          <w:rFonts w:ascii="Arial" w:hAnsi="Arial" w:cs="Arial"/>
          <w:b/>
          <w:color w:val="000000"/>
          <w:sz w:val="20"/>
          <w:szCs w:val="20"/>
        </w:rPr>
        <w:t>9.</w:t>
      </w:r>
      <w:r w:rsidRPr="00B0052E">
        <w:rPr>
          <w:rFonts w:ascii="Arial" w:hAnsi="Arial" w:cs="Arial"/>
          <w:b/>
          <w:color w:val="000000"/>
          <w:sz w:val="20"/>
          <w:szCs w:val="20"/>
        </w:rPr>
        <w:tab/>
        <w:t>Grants Obtained</w:t>
      </w:r>
    </w:p>
    <w:p w14:paraId="0FB653D0"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Details of all grants obtained in the last seven years should be provided, including personal research training awards or Fellowships.  Please indicate clearly any co-applicants and provide brief details of the nature and full extent of your involvement (e.g. project design, project management, day to day running, data collection, data analysis, writing papers for publication, etc.).  </w:t>
      </w:r>
    </w:p>
    <w:p w14:paraId="60BA0F54" w14:textId="77777777" w:rsidR="00C45AFB" w:rsidRPr="00B0052E" w:rsidRDefault="00C45AFB" w:rsidP="00C45AFB">
      <w:pPr>
        <w:tabs>
          <w:tab w:val="num" w:pos="720"/>
        </w:tabs>
        <w:jc w:val="both"/>
        <w:rPr>
          <w:rFonts w:ascii="Arial" w:hAnsi="Arial" w:cs="Arial"/>
          <w:color w:val="000000"/>
          <w:sz w:val="20"/>
          <w:szCs w:val="20"/>
        </w:rPr>
      </w:pPr>
    </w:p>
    <w:p w14:paraId="5CEAEF44" w14:textId="77777777" w:rsidR="00C45AFB" w:rsidRPr="00B0052E" w:rsidRDefault="00C45AFB" w:rsidP="00C45AFB">
      <w:pPr>
        <w:ind w:left="360"/>
        <w:jc w:val="both"/>
        <w:rPr>
          <w:rFonts w:ascii="Arial" w:hAnsi="Arial" w:cs="Arial"/>
          <w:b/>
          <w:color w:val="000000"/>
          <w:sz w:val="20"/>
          <w:szCs w:val="20"/>
        </w:rPr>
      </w:pPr>
      <w:r w:rsidRPr="00B0052E">
        <w:rPr>
          <w:rFonts w:ascii="Arial" w:hAnsi="Arial" w:cs="Arial"/>
          <w:b/>
          <w:color w:val="000000"/>
          <w:sz w:val="20"/>
          <w:szCs w:val="20"/>
        </w:rPr>
        <w:t>Applicants must inform RCEM of any change in status of concurrent applications to other funding bodies.</w:t>
      </w:r>
    </w:p>
    <w:p w14:paraId="3BE9F72B" w14:textId="77777777" w:rsidR="00C45AFB" w:rsidRPr="00B0052E" w:rsidRDefault="00C45AFB" w:rsidP="00C45AFB">
      <w:pPr>
        <w:ind w:left="360"/>
        <w:jc w:val="both"/>
        <w:rPr>
          <w:rFonts w:ascii="Arial" w:hAnsi="Arial" w:cs="Arial"/>
          <w:color w:val="000000"/>
          <w:sz w:val="20"/>
          <w:szCs w:val="20"/>
        </w:rPr>
      </w:pPr>
    </w:p>
    <w:p w14:paraId="19BC02F1" w14:textId="7777777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t>SECTION C – Applicant’s Proposed Research</w:t>
      </w:r>
    </w:p>
    <w:p w14:paraId="5CC9949E" w14:textId="77777777" w:rsidR="00C45AFB" w:rsidRPr="00B0052E" w:rsidRDefault="00C45AFB" w:rsidP="00C45AFB">
      <w:pPr>
        <w:ind w:left="360"/>
        <w:jc w:val="both"/>
        <w:rPr>
          <w:rFonts w:ascii="Arial" w:hAnsi="Arial" w:cs="Arial"/>
          <w:color w:val="000000"/>
          <w:sz w:val="20"/>
          <w:szCs w:val="20"/>
        </w:rPr>
      </w:pPr>
    </w:p>
    <w:p w14:paraId="3C574CA9" w14:textId="77777777" w:rsidR="00C45AFB" w:rsidRPr="00B0052E" w:rsidRDefault="00C45AFB" w:rsidP="00C45AFB">
      <w:pPr>
        <w:numPr>
          <w:ilvl w:val="0"/>
          <w:numId w:val="19"/>
        </w:numPr>
        <w:jc w:val="both"/>
        <w:rPr>
          <w:rFonts w:ascii="Arial" w:hAnsi="Arial" w:cs="Arial"/>
          <w:color w:val="000000"/>
          <w:sz w:val="20"/>
          <w:szCs w:val="20"/>
        </w:rPr>
      </w:pPr>
      <w:r w:rsidRPr="00B0052E">
        <w:rPr>
          <w:rFonts w:ascii="Arial" w:hAnsi="Arial" w:cs="Arial"/>
          <w:b/>
          <w:color w:val="000000"/>
          <w:sz w:val="20"/>
          <w:szCs w:val="20"/>
        </w:rPr>
        <w:lastRenderedPageBreak/>
        <w:t>Full Title of Proposed Research Project</w:t>
      </w:r>
    </w:p>
    <w:p w14:paraId="7C24D25F"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Enter the full title of the proposed research.</w:t>
      </w:r>
    </w:p>
    <w:p w14:paraId="2BA784B1" w14:textId="77777777" w:rsidR="00C45AFB" w:rsidRPr="00B0052E" w:rsidRDefault="00C45AFB" w:rsidP="00C45AFB">
      <w:pPr>
        <w:ind w:left="-180"/>
        <w:jc w:val="both"/>
        <w:rPr>
          <w:rFonts w:ascii="Arial" w:hAnsi="Arial" w:cs="Arial"/>
          <w:color w:val="000000"/>
          <w:sz w:val="20"/>
          <w:szCs w:val="20"/>
        </w:rPr>
      </w:pPr>
    </w:p>
    <w:p w14:paraId="549A4FA5" w14:textId="77777777" w:rsidR="00C45AFB" w:rsidRPr="00B0052E" w:rsidRDefault="00C45AFB" w:rsidP="00C45AFB">
      <w:pPr>
        <w:numPr>
          <w:ilvl w:val="0"/>
          <w:numId w:val="19"/>
        </w:numPr>
        <w:jc w:val="both"/>
        <w:rPr>
          <w:rFonts w:ascii="Arial" w:hAnsi="Arial" w:cs="Arial"/>
          <w:color w:val="000000"/>
          <w:sz w:val="20"/>
          <w:szCs w:val="20"/>
        </w:rPr>
      </w:pPr>
      <w:r w:rsidRPr="00B0052E">
        <w:rPr>
          <w:rFonts w:ascii="Arial" w:hAnsi="Arial" w:cs="Arial"/>
          <w:b/>
          <w:color w:val="000000"/>
          <w:sz w:val="20"/>
          <w:szCs w:val="20"/>
        </w:rPr>
        <w:t>Abstract of Research</w:t>
      </w:r>
    </w:p>
    <w:p w14:paraId="3EEE4283"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Give </w:t>
      </w:r>
      <w:proofErr w:type="gramStart"/>
      <w:r w:rsidRPr="00B0052E">
        <w:rPr>
          <w:rFonts w:ascii="Arial" w:hAnsi="Arial" w:cs="Arial"/>
          <w:color w:val="000000"/>
          <w:sz w:val="20"/>
          <w:szCs w:val="20"/>
        </w:rPr>
        <w:t>a brief summary</w:t>
      </w:r>
      <w:proofErr w:type="gramEnd"/>
      <w:r w:rsidRPr="00B0052E">
        <w:rPr>
          <w:rFonts w:ascii="Arial" w:hAnsi="Arial" w:cs="Arial"/>
          <w:color w:val="000000"/>
          <w:sz w:val="20"/>
          <w:szCs w:val="20"/>
        </w:rPr>
        <w:t xml:space="preserve"> of the proposed research using no more than one hundred words, including objectives, design, expected outcomes and anticipated benefits to the ongoing improvement of health or social care.  The abstract should be written as a ‘Plain English Summary’.  Abstracts of successful awards will be published on our website.  </w:t>
      </w:r>
    </w:p>
    <w:p w14:paraId="557A5FB3" w14:textId="77777777" w:rsidR="00C45AFB" w:rsidRPr="00B0052E" w:rsidRDefault="00C45AFB" w:rsidP="00C45AFB">
      <w:pPr>
        <w:pStyle w:val="ListParagraph"/>
        <w:jc w:val="both"/>
        <w:rPr>
          <w:rFonts w:ascii="Arial" w:hAnsi="Arial" w:cs="Arial"/>
          <w:color w:val="000000"/>
          <w:sz w:val="20"/>
          <w:szCs w:val="20"/>
        </w:rPr>
      </w:pPr>
    </w:p>
    <w:p w14:paraId="52B63423" w14:textId="77777777" w:rsidR="00C45AFB" w:rsidRPr="00B0052E" w:rsidRDefault="00C45AFB" w:rsidP="00C45AFB">
      <w:pPr>
        <w:numPr>
          <w:ilvl w:val="0"/>
          <w:numId w:val="19"/>
        </w:numPr>
        <w:jc w:val="both"/>
        <w:rPr>
          <w:rFonts w:ascii="Arial" w:hAnsi="Arial" w:cs="Arial"/>
          <w:color w:val="000000"/>
          <w:sz w:val="20"/>
          <w:szCs w:val="20"/>
        </w:rPr>
      </w:pPr>
      <w:proofErr w:type="spellStart"/>
      <w:r w:rsidRPr="00B0052E">
        <w:rPr>
          <w:rFonts w:ascii="Arial" w:hAnsi="Arial" w:cs="Arial"/>
          <w:b/>
          <w:color w:val="000000"/>
          <w:sz w:val="20"/>
          <w:szCs w:val="20"/>
        </w:rPr>
        <w:t>MeSH</w:t>
      </w:r>
      <w:proofErr w:type="spellEnd"/>
      <w:r w:rsidRPr="00B0052E">
        <w:rPr>
          <w:rFonts w:ascii="Arial" w:hAnsi="Arial" w:cs="Arial"/>
          <w:b/>
          <w:color w:val="000000"/>
          <w:sz w:val="20"/>
          <w:szCs w:val="20"/>
        </w:rPr>
        <w:t xml:space="preserve"> Terms</w:t>
      </w:r>
    </w:p>
    <w:p w14:paraId="32FB01F3"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 xml:space="preserve">You may enter up to five </w:t>
      </w:r>
      <w:proofErr w:type="spellStart"/>
      <w:r w:rsidRPr="00B0052E">
        <w:rPr>
          <w:rFonts w:ascii="Arial" w:hAnsi="Arial" w:cs="Arial"/>
          <w:color w:val="000000"/>
          <w:sz w:val="20"/>
          <w:szCs w:val="20"/>
        </w:rPr>
        <w:t>MeSH</w:t>
      </w:r>
      <w:proofErr w:type="spellEnd"/>
      <w:r w:rsidRPr="00B0052E">
        <w:rPr>
          <w:rFonts w:ascii="Arial" w:hAnsi="Arial" w:cs="Arial"/>
          <w:color w:val="000000"/>
          <w:sz w:val="20"/>
          <w:szCs w:val="20"/>
        </w:rPr>
        <w:t xml:space="preserve"> terms to describe your project.  For further information about </w:t>
      </w:r>
      <w:proofErr w:type="spellStart"/>
      <w:r w:rsidRPr="00B0052E">
        <w:rPr>
          <w:rFonts w:ascii="Arial" w:hAnsi="Arial" w:cs="Arial"/>
          <w:color w:val="000000"/>
          <w:sz w:val="20"/>
          <w:szCs w:val="20"/>
        </w:rPr>
        <w:t>MeSH</w:t>
      </w:r>
      <w:proofErr w:type="spellEnd"/>
      <w:r w:rsidRPr="00B0052E">
        <w:rPr>
          <w:rFonts w:ascii="Arial" w:hAnsi="Arial" w:cs="Arial"/>
          <w:color w:val="000000"/>
          <w:sz w:val="20"/>
          <w:szCs w:val="20"/>
        </w:rPr>
        <w:t xml:space="preserve"> terms see </w:t>
      </w:r>
      <w:hyperlink r:id="rId13" w:history="1">
        <w:r w:rsidRPr="00B0052E">
          <w:rPr>
            <w:rStyle w:val="Hyperlink"/>
            <w:rFonts w:ascii="Arial" w:hAnsi="Arial" w:cs="Arial"/>
            <w:sz w:val="20"/>
            <w:szCs w:val="20"/>
          </w:rPr>
          <w:t>http://www.nlm.nih.gov/mesh/</w:t>
        </w:r>
      </w:hyperlink>
    </w:p>
    <w:p w14:paraId="62869BF2" w14:textId="77777777" w:rsidR="00C45AFB" w:rsidRPr="00B0052E" w:rsidRDefault="00C45AFB" w:rsidP="00C45AFB">
      <w:pPr>
        <w:jc w:val="both"/>
        <w:rPr>
          <w:rFonts w:ascii="Arial" w:hAnsi="Arial" w:cs="Arial"/>
          <w:color w:val="000000"/>
          <w:sz w:val="20"/>
          <w:szCs w:val="20"/>
        </w:rPr>
      </w:pPr>
    </w:p>
    <w:p w14:paraId="6119767E" w14:textId="77777777" w:rsidR="00C45AFB" w:rsidRPr="00B0052E" w:rsidRDefault="00C45AFB" w:rsidP="00C45AFB">
      <w:pPr>
        <w:numPr>
          <w:ilvl w:val="0"/>
          <w:numId w:val="19"/>
        </w:numPr>
        <w:jc w:val="both"/>
        <w:rPr>
          <w:rFonts w:ascii="Arial" w:hAnsi="Arial" w:cs="Arial"/>
          <w:color w:val="000000"/>
          <w:sz w:val="20"/>
          <w:szCs w:val="20"/>
        </w:rPr>
      </w:pPr>
      <w:r w:rsidRPr="00B0052E">
        <w:rPr>
          <w:rFonts w:ascii="Arial" w:hAnsi="Arial" w:cs="Arial"/>
          <w:b/>
          <w:color w:val="000000"/>
          <w:sz w:val="20"/>
          <w:szCs w:val="20"/>
        </w:rPr>
        <w:t>Research Methods</w:t>
      </w:r>
    </w:p>
    <w:p w14:paraId="28E3A8F9"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List and briefly describe the research methods you will be using to undertake the proposed work.</w:t>
      </w:r>
    </w:p>
    <w:p w14:paraId="40D63332" w14:textId="77777777" w:rsidR="00C45AFB" w:rsidRPr="00B0052E" w:rsidRDefault="00C45AFB" w:rsidP="00C45AFB">
      <w:pPr>
        <w:pStyle w:val="ListParagraph"/>
        <w:jc w:val="both"/>
        <w:rPr>
          <w:rFonts w:ascii="Arial" w:hAnsi="Arial" w:cs="Arial"/>
          <w:b/>
          <w:color w:val="000000"/>
          <w:sz w:val="20"/>
          <w:szCs w:val="20"/>
        </w:rPr>
      </w:pPr>
    </w:p>
    <w:p w14:paraId="7476DDBA" w14:textId="77777777" w:rsidR="00C45AFB" w:rsidRPr="00B0052E" w:rsidRDefault="00C45AFB" w:rsidP="00C45AFB">
      <w:pPr>
        <w:numPr>
          <w:ilvl w:val="0"/>
          <w:numId w:val="19"/>
        </w:numPr>
        <w:jc w:val="both"/>
        <w:rPr>
          <w:rFonts w:ascii="Arial" w:hAnsi="Arial" w:cs="Arial"/>
          <w:color w:val="000000"/>
          <w:sz w:val="20"/>
          <w:szCs w:val="20"/>
        </w:rPr>
      </w:pPr>
      <w:r w:rsidRPr="00B0052E">
        <w:rPr>
          <w:rFonts w:ascii="Arial" w:hAnsi="Arial" w:cs="Arial"/>
          <w:b/>
          <w:color w:val="000000"/>
          <w:sz w:val="20"/>
          <w:szCs w:val="20"/>
        </w:rPr>
        <w:t>Proposed Research</w:t>
      </w:r>
    </w:p>
    <w:p w14:paraId="0F251D3D"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A structured protocol of your proposed research is required.  Include for each piece of work: title; summary; aims (state main hypothesis or research question); background; plan of investigation (including study design, justification of sample size, selection and exclusion criteria, methods of data collection and analysis); time schedule; and key references.  Justify why you think the research is important and its relevance to the improvement of health, health care or services.</w:t>
      </w:r>
    </w:p>
    <w:p w14:paraId="1DDF5998" w14:textId="77777777" w:rsidR="00C45AFB" w:rsidRPr="00B0052E" w:rsidRDefault="00C45AFB" w:rsidP="00C45AFB">
      <w:pPr>
        <w:ind w:left="720"/>
        <w:jc w:val="both"/>
        <w:rPr>
          <w:rFonts w:ascii="Arial" w:hAnsi="Arial" w:cs="Arial"/>
          <w:color w:val="000000"/>
          <w:sz w:val="20"/>
          <w:szCs w:val="20"/>
        </w:rPr>
      </w:pPr>
    </w:p>
    <w:p w14:paraId="1C7CEB0C"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Note that this section is ‘unprotected’ allowing the use of formatting and diagrams.  Please </w:t>
      </w:r>
      <w:r w:rsidRPr="00B0052E">
        <w:rPr>
          <w:rFonts w:ascii="Arial" w:hAnsi="Arial" w:cs="Arial"/>
          <w:b/>
          <w:color w:val="000000"/>
          <w:sz w:val="20"/>
          <w:szCs w:val="20"/>
        </w:rPr>
        <w:t>do not</w:t>
      </w:r>
      <w:r w:rsidRPr="00B0052E">
        <w:rPr>
          <w:rFonts w:ascii="Arial" w:hAnsi="Arial" w:cs="Arial"/>
          <w:color w:val="000000"/>
          <w:sz w:val="20"/>
          <w:szCs w:val="20"/>
        </w:rPr>
        <w:t xml:space="preserve"> use a font size of less than 10 point.  You must not exceed four pages in this section.  Additional pages will be removed from the application before it is assessed.</w:t>
      </w:r>
    </w:p>
    <w:p w14:paraId="7F51E221" w14:textId="77777777" w:rsidR="00C45AFB" w:rsidRPr="00B0052E" w:rsidRDefault="00C45AFB" w:rsidP="00C45AFB">
      <w:pPr>
        <w:ind w:left="720"/>
        <w:jc w:val="both"/>
        <w:rPr>
          <w:rFonts w:ascii="Arial" w:hAnsi="Arial" w:cs="Arial"/>
          <w:color w:val="000000"/>
          <w:sz w:val="20"/>
          <w:szCs w:val="20"/>
        </w:rPr>
      </w:pPr>
    </w:p>
    <w:p w14:paraId="035D03BA" w14:textId="77777777" w:rsidR="00C45AFB" w:rsidRPr="00B0052E" w:rsidRDefault="00C45AFB" w:rsidP="00C45AFB">
      <w:pPr>
        <w:numPr>
          <w:ilvl w:val="0"/>
          <w:numId w:val="21"/>
        </w:numPr>
        <w:tabs>
          <w:tab w:val="clear" w:pos="3240"/>
        </w:tabs>
        <w:ind w:left="720"/>
        <w:jc w:val="both"/>
        <w:rPr>
          <w:rFonts w:ascii="Arial" w:hAnsi="Arial" w:cs="Arial"/>
          <w:b/>
          <w:sz w:val="20"/>
          <w:szCs w:val="20"/>
        </w:rPr>
      </w:pPr>
      <w:r w:rsidRPr="00B0052E">
        <w:rPr>
          <w:rFonts w:ascii="Arial" w:hAnsi="Arial" w:cs="Arial"/>
          <w:b/>
          <w:sz w:val="20"/>
          <w:szCs w:val="20"/>
        </w:rPr>
        <w:t>References</w:t>
      </w:r>
    </w:p>
    <w:p w14:paraId="2264B43D" w14:textId="77777777" w:rsidR="00C45AFB" w:rsidRPr="00B0052E" w:rsidRDefault="00C45AFB" w:rsidP="00C45AFB">
      <w:pPr>
        <w:ind w:left="720"/>
        <w:jc w:val="both"/>
        <w:rPr>
          <w:rFonts w:ascii="Arial" w:hAnsi="Arial" w:cs="Arial"/>
          <w:sz w:val="20"/>
          <w:szCs w:val="20"/>
        </w:rPr>
      </w:pPr>
      <w:r w:rsidRPr="00B0052E">
        <w:rPr>
          <w:rFonts w:ascii="Arial" w:hAnsi="Arial" w:cs="Arial"/>
          <w:sz w:val="20"/>
          <w:szCs w:val="20"/>
        </w:rPr>
        <w:t>You must provide references in Harvard, Vancouver or BMJ format.</w:t>
      </w:r>
    </w:p>
    <w:p w14:paraId="0C634E72" w14:textId="77777777" w:rsidR="00C45AFB" w:rsidRPr="00B0052E" w:rsidRDefault="00C45AFB" w:rsidP="00C45AFB">
      <w:pPr>
        <w:jc w:val="both"/>
        <w:rPr>
          <w:rFonts w:ascii="Arial" w:hAnsi="Arial" w:cs="Arial"/>
          <w:sz w:val="20"/>
          <w:szCs w:val="20"/>
        </w:rPr>
      </w:pPr>
    </w:p>
    <w:p w14:paraId="58C52D6D" w14:textId="77777777" w:rsidR="00C45AFB" w:rsidRPr="00B0052E" w:rsidRDefault="00C45AFB" w:rsidP="00C45AFB">
      <w:pPr>
        <w:numPr>
          <w:ilvl w:val="0"/>
          <w:numId w:val="21"/>
        </w:numPr>
        <w:tabs>
          <w:tab w:val="clear" w:pos="3240"/>
          <w:tab w:val="num" w:pos="720"/>
        </w:tabs>
        <w:ind w:hanging="2880"/>
        <w:jc w:val="both"/>
        <w:rPr>
          <w:rFonts w:ascii="Arial" w:hAnsi="Arial" w:cs="Arial"/>
          <w:b/>
          <w:color w:val="000000"/>
          <w:sz w:val="20"/>
          <w:szCs w:val="20"/>
        </w:rPr>
      </w:pPr>
      <w:r w:rsidRPr="00B0052E">
        <w:rPr>
          <w:rFonts w:ascii="Arial" w:hAnsi="Arial" w:cs="Arial"/>
          <w:b/>
          <w:color w:val="000000"/>
          <w:sz w:val="20"/>
          <w:szCs w:val="20"/>
        </w:rPr>
        <w:t xml:space="preserve">Cost of Proposed Research </w:t>
      </w:r>
    </w:p>
    <w:p w14:paraId="1F6C896A" w14:textId="77777777" w:rsidR="00C45AFB" w:rsidRPr="00B0052E" w:rsidRDefault="00C45AFB" w:rsidP="00C45AFB">
      <w:pPr>
        <w:ind w:left="720"/>
        <w:jc w:val="both"/>
        <w:rPr>
          <w:rFonts w:ascii="Arial" w:hAnsi="Arial" w:cs="Arial"/>
          <w:sz w:val="20"/>
          <w:szCs w:val="20"/>
        </w:rPr>
      </w:pPr>
      <w:r w:rsidRPr="00B0052E">
        <w:rPr>
          <w:rFonts w:ascii="Arial" w:hAnsi="Arial" w:cs="Arial"/>
          <w:sz w:val="20"/>
          <w:szCs w:val="20"/>
        </w:rPr>
        <w:t>Please provide a total of directly incurred and allocated costs of proposed research.</w:t>
      </w:r>
    </w:p>
    <w:p w14:paraId="21E060AE" w14:textId="77777777" w:rsidR="00C45AFB" w:rsidRPr="00B0052E" w:rsidRDefault="00C45AFB" w:rsidP="00C45AFB">
      <w:pPr>
        <w:ind w:left="720"/>
        <w:jc w:val="both"/>
        <w:rPr>
          <w:rFonts w:ascii="Arial" w:hAnsi="Arial" w:cs="Arial"/>
          <w:sz w:val="20"/>
          <w:szCs w:val="20"/>
        </w:rPr>
      </w:pPr>
      <w:r w:rsidRPr="00B0052E">
        <w:rPr>
          <w:rFonts w:ascii="Arial" w:hAnsi="Arial" w:cs="Arial"/>
          <w:sz w:val="20"/>
          <w:szCs w:val="20"/>
        </w:rPr>
        <w:t xml:space="preserve">Provide a brief, itemised summary of the directly incurred and allocated costs of your research programme under the following headings.  </w:t>
      </w:r>
    </w:p>
    <w:p w14:paraId="37E9BD64" w14:textId="77777777" w:rsidR="00C45AFB" w:rsidRPr="00B0052E" w:rsidRDefault="00C45AFB" w:rsidP="00C45AFB">
      <w:pPr>
        <w:ind w:left="720"/>
        <w:jc w:val="both"/>
        <w:rPr>
          <w:rFonts w:ascii="Arial" w:hAnsi="Arial" w:cs="Arial"/>
          <w:sz w:val="20"/>
          <w:szCs w:val="20"/>
        </w:rPr>
      </w:pPr>
    </w:p>
    <w:p w14:paraId="1D13786D" w14:textId="77777777" w:rsidR="00C45AFB" w:rsidRPr="00B0052E" w:rsidRDefault="00C45AFB" w:rsidP="00C45AFB">
      <w:pPr>
        <w:numPr>
          <w:ilvl w:val="0"/>
          <w:numId w:val="39"/>
        </w:numPr>
        <w:tabs>
          <w:tab w:val="left" w:pos="709"/>
          <w:tab w:val="left" w:pos="1418"/>
        </w:tabs>
        <w:jc w:val="both"/>
        <w:rPr>
          <w:rFonts w:ascii="Arial" w:hAnsi="Arial" w:cs="Arial"/>
          <w:b/>
          <w:sz w:val="20"/>
          <w:szCs w:val="20"/>
        </w:rPr>
      </w:pPr>
      <w:r w:rsidRPr="00B0052E">
        <w:rPr>
          <w:rFonts w:ascii="Arial" w:hAnsi="Arial" w:cs="Arial"/>
          <w:b/>
          <w:sz w:val="20"/>
          <w:szCs w:val="20"/>
        </w:rPr>
        <w:t>Directly Incurred Costs (HEI and NHS)</w:t>
      </w:r>
    </w:p>
    <w:p w14:paraId="0EFFB1F0" w14:textId="77777777" w:rsidR="00C45AFB" w:rsidRPr="00B0052E" w:rsidRDefault="00C45AFB" w:rsidP="00C45AFB">
      <w:pPr>
        <w:tabs>
          <w:tab w:val="left" w:pos="709"/>
          <w:tab w:val="left" w:pos="1418"/>
        </w:tabs>
        <w:ind w:left="360"/>
        <w:jc w:val="both"/>
        <w:rPr>
          <w:rFonts w:ascii="Arial" w:hAnsi="Arial" w:cs="Arial"/>
          <w:sz w:val="20"/>
          <w:szCs w:val="20"/>
        </w:rPr>
      </w:pPr>
    </w:p>
    <w:p w14:paraId="0259EA7B" w14:textId="77777777" w:rsidR="00C45AFB" w:rsidRPr="00B0052E" w:rsidRDefault="00C45AFB" w:rsidP="00C45AFB">
      <w:pPr>
        <w:tabs>
          <w:tab w:val="left" w:pos="709"/>
          <w:tab w:val="left" w:pos="1418"/>
        </w:tabs>
        <w:ind w:left="851" w:hanging="142"/>
        <w:jc w:val="both"/>
        <w:rPr>
          <w:rFonts w:ascii="Arial" w:hAnsi="Arial" w:cs="Arial"/>
          <w:sz w:val="20"/>
          <w:szCs w:val="20"/>
        </w:rPr>
      </w:pPr>
      <w:r w:rsidRPr="00B0052E">
        <w:rPr>
          <w:rFonts w:ascii="Arial" w:hAnsi="Arial" w:cs="Arial"/>
          <w:b/>
          <w:sz w:val="20"/>
          <w:szCs w:val="20"/>
        </w:rPr>
        <w:tab/>
      </w:r>
      <w:r w:rsidRPr="00B0052E">
        <w:rPr>
          <w:rFonts w:ascii="Arial" w:hAnsi="Arial" w:cs="Arial"/>
          <w:b/>
          <w:sz w:val="20"/>
          <w:szCs w:val="20"/>
        </w:rPr>
        <w:tab/>
        <w:t>Salary Costs</w:t>
      </w:r>
      <w:r w:rsidRPr="00B0052E">
        <w:rPr>
          <w:rFonts w:ascii="Arial" w:hAnsi="Arial" w:cs="Arial"/>
          <w:sz w:val="20"/>
          <w:szCs w:val="20"/>
        </w:rPr>
        <w:t xml:space="preserve"> (Fellow only)</w:t>
      </w:r>
    </w:p>
    <w:p w14:paraId="4E851D31" w14:textId="77777777" w:rsidR="00C45AFB" w:rsidRPr="00B0052E" w:rsidRDefault="00C45AFB" w:rsidP="00C45AFB">
      <w:pPr>
        <w:tabs>
          <w:tab w:val="left" w:pos="709"/>
          <w:tab w:val="left" w:pos="1418"/>
        </w:tabs>
        <w:ind w:left="1425"/>
        <w:jc w:val="both"/>
        <w:rPr>
          <w:rFonts w:ascii="Arial" w:hAnsi="Arial" w:cs="Arial"/>
          <w:sz w:val="20"/>
          <w:szCs w:val="20"/>
        </w:rPr>
      </w:pPr>
    </w:p>
    <w:p w14:paraId="63BDB698" w14:textId="77777777" w:rsidR="00C45AFB" w:rsidRPr="00B0052E" w:rsidRDefault="00C45AFB" w:rsidP="00C45AFB">
      <w:pPr>
        <w:tabs>
          <w:tab w:val="left" w:pos="709"/>
          <w:tab w:val="left" w:pos="914"/>
          <w:tab w:val="left" w:pos="1418"/>
        </w:tabs>
        <w:ind w:left="360" w:firstLine="349"/>
        <w:jc w:val="both"/>
        <w:rPr>
          <w:rFonts w:ascii="Arial" w:hAnsi="Arial" w:cs="Arial"/>
          <w:b/>
          <w:sz w:val="20"/>
          <w:szCs w:val="20"/>
        </w:rPr>
      </w:pPr>
      <w:r w:rsidRPr="00B0052E">
        <w:rPr>
          <w:rFonts w:ascii="Arial" w:hAnsi="Arial" w:cs="Arial"/>
          <w:b/>
          <w:sz w:val="20"/>
          <w:szCs w:val="20"/>
        </w:rPr>
        <w:tab/>
      </w:r>
      <w:r w:rsidRPr="00B0052E">
        <w:rPr>
          <w:rFonts w:ascii="Arial" w:hAnsi="Arial" w:cs="Arial"/>
          <w:b/>
          <w:sz w:val="20"/>
          <w:szCs w:val="20"/>
        </w:rPr>
        <w:tab/>
        <w:t>Training &amp; Development</w:t>
      </w:r>
    </w:p>
    <w:p w14:paraId="0012D53E" w14:textId="77777777" w:rsidR="00C45AFB" w:rsidRPr="00B0052E" w:rsidRDefault="00C45AFB" w:rsidP="00C45AFB">
      <w:pPr>
        <w:numPr>
          <w:ilvl w:val="0"/>
          <w:numId w:val="35"/>
        </w:numPr>
        <w:tabs>
          <w:tab w:val="left" w:pos="709"/>
          <w:tab w:val="left" w:pos="1418"/>
        </w:tabs>
        <w:jc w:val="both"/>
        <w:rPr>
          <w:rFonts w:ascii="Arial" w:hAnsi="Arial" w:cs="Arial"/>
          <w:sz w:val="20"/>
          <w:szCs w:val="20"/>
        </w:rPr>
      </w:pPr>
      <w:r w:rsidRPr="00B0052E">
        <w:rPr>
          <w:rFonts w:ascii="Arial" w:hAnsi="Arial" w:cs="Arial"/>
          <w:sz w:val="20"/>
          <w:szCs w:val="20"/>
        </w:rPr>
        <w:t>Tuition fees</w:t>
      </w:r>
    </w:p>
    <w:p w14:paraId="6D8B4DD7" w14:textId="77777777" w:rsidR="00C45AFB" w:rsidRPr="00B0052E" w:rsidRDefault="00C45AFB" w:rsidP="00C45AFB">
      <w:pPr>
        <w:numPr>
          <w:ilvl w:val="0"/>
          <w:numId w:val="35"/>
        </w:numPr>
        <w:tabs>
          <w:tab w:val="left" w:pos="709"/>
          <w:tab w:val="left" w:pos="1418"/>
        </w:tabs>
        <w:jc w:val="both"/>
        <w:rPr>
          <w:rFonts w:ascii="Arial" w:hAnsi="Arial" w:cs="Arial"/>
          <w:sz w:val="20"/>
          <w:szCs w:val="20"/>
        </w:rPr>
      </w:pPr>
      <w:r w:rsidRPr="00B0052E">
        <w:rPr>
          <w:rFonts w:ascii="Arial" w:hAnsi="Arial" w:cs="Arial"/>
          <w:sz w:val="20"/>
          <w:szCs w:val="20"/>
        </w:rPr>
        <w:t>Short courses</w:t>
      </w:r>
    </w:p>
    <w:p w14:paraId="1436124B" w14:textId="77777777" w:rsidR="00C45AFB" w:rsidRPr="00B0052E" w:rsidRDefault="00C45AFB" w:rsidP="00C45AFB">
      <w:pPr>
        <w:numPr>
          <w:ilvl w:val="0"/>
          <w:numId w:val="35"/>
        </w:numPr>
        <w:tabs>
          <w:tab w:val="left" w:pos="709"/>
          <w:tab w:val="left" w:pos="1418"/>
        </w:tabs>
        <w:jc w:val="both"/>
        <w:rPr>
          <w:rFonts w:ascii="Arial" w:hAnsi="Arial" w:cs="Arial"/>
          <w:sz w:val="20"/>
          <w:szCs w:val="20"/>
        </w:rPr>
      </w:pPr>
      <w:r w:rsidRPr="00B0052E">
        <w:rPr>
          <w:rFonts w:ascii="Arial" w:hAnsi="Arial" w:cs="Arial"/>
          <w:sz w:val="20"/>
          <w:szCs w:val="20"/>
        </w:rPr>
        <w:t xml:space="preserve">Workshops </w:t>
      </w:r>
    </w:p>
    <w:p w14:paraId="7968789F" w14:textId="77777777" w:rsidR="00C45AFB" w:rsidRPr="00B0052E" w:rsidRDefault="00C45AFB" w:rsidP="00C45AFB">
      <w:pPr>
        <w:numPr>
          <w:ilvl w:val="0"/>
          <w:numId w:val="35"/>
        </w:numPr>
        <w:tabs>
          <w:tab w:val="left" w:pos="709"/>
          <w:tab w:val="left" w:pos="1418"/>
        </w:tabs>
        <w:jc w:val="both"/>
        <w:rPr>
          <w:rFonts w:ascii="Arial" w:hAnsi="Arial" w:cs="Arial"/>
          <w:sz w:val="20"/>
          <w:szCs w:val="20"/>
        </w:rPr>
      </w:pPr>
      <w:r w:rsidRPr="00B0052E">
        <w:rPr>
          <w:rFonts w:ascii="Arial" w:hAnsi="Arial" w:cs="Arial"/>
          <w:sz w:val="20"/>
          <w:szCs w:val="20"/>
        </w:rPr>
        <w:t>Overseas research visits (limited to 1 visit)</w:t>
      </w:r>
    </w:p>
    <w:p w14:paraId="37E86080" w14:textId="77777777" w:rsidR="00C45AFB" w:rsidRPr="00B0052E" w:rsidRDefault="00C45AFB" w:rsidP="00C45AFB">
      <w:pPr>
        <w:numPr>
          <w:ilvl w:val="0"/>
          <w:numId w:val="35"/>
        </w:numPr>
        <w:tabs>
          <w:tab w:val="left" w:pos="709"/>
          <w:tab w:val="left" w:pos="1418"/>
        </w:tabs>
        <w:jc w:val="both"/>
        <w:rPr>
          <w:rFonts w:ascii="Arial" w:hAnsi="Arial" w:cs="Arial"/>
          <w:sz w:val="20"/>
          <w:szCs w:val="20"/>
        </w:rPr>
      </w:pPr>
      <w:r w:rsidRPr="00B0052E">
        <w:rPr>
          <w:rFonts w:ascii="Arial" w:hAnsi="Arial" w:cs="Arial"/>
          <w:sz w:val="20"/>
          <w:szCs w:val="20"/>
        </w:rPr>
        <w:t>Conference attendance (limited to £3,000 maximum over the duration of the award)</w:t>
      </w:r>
    </w:p>
    <w:p w14:paraId="68CAE856" w14:textId="77777777" w:rsidR="00C45AFB" w:rsidRPr="00B0052E" w:rsidRDefault="00C45AFB" w:rsidP="00C45AFB">
      <w:pPr>
        <w:tabs>
          <w:tab w:val="left" w:pos="709"/>
          <w:tab w:val="left" w:pos="1418"/>
        </w:tabs>
        <w:ind w:left="2145"/>
        <w:jc w:val="both"/>
        <w:rPr>
          <w:rFonts w:ascii="Arial" w:hAnsi="Arial" w:cs="Arial"/>
          <w:sz w:val="20"/>
          <w:szCs w:val="20"/>
        </w:rPr>
      </w:pPr>
    </w:p>
    <w:p w14:paraId="4B402347" w14:textId="77777777" w:rsidR="00C45AFB" w:rsidRPr="00B0052E" w:rsidRDefault="00C45AFB" w:rsidP="00C45AFB">
      <w:pPr>
        <w:tabs>
          <w:tab w:val="left" w:pos="709"/>
          <w:tab w:val="left" w:pos="1418"/>
        </w:tabs>
        <w:ind w:left="360" w:firstLine="349"/>
        <w:jc w:val="both"/>
        <w:rPr>
          <w:rFonts w:ascii="Arial" w:hAnsi="Arial" w:cs="Arial"/>
          <w:b/>
          <w:sz w:val="20"/>
          <w:szCs w:val="20"/>
        </w:rPr>
      </w:pPr>
      <w:r w:rsidRPr="00B0052E">
        <w:rPr>
          <w:rFonts w:ascii="Arial" w:hAnsi="Arial" w:cs="Arial"/>
          <w:b/>
          <w:sz w:val="20"/>
          <w:szCs w:val="20"/>
        </w:rPr>
        <w:tab/>
        <w:t xml:space="preserve">Research Costs </w:t>
      </w:r>
    </w:p>
    <w:p w14:paraId="7696342E"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Consumables/materials</w:t>
      </w:r>
    </w:p>
    <w:p w14:paraId="7B5CBD4C"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 xml:space="preserve">Equipment </w:t>
      </w:r>
      <w:r w:rsidRPr="00B0052E">
        <w:rPr>
          <w:rFonts w:ascii="Arial" w:hAnsi="Arial" w:cs="Arial"/>
          <w:i/>
          <w:sz w:val="20"/>
          <w:szCs w:val="20"/>
        </w:rPr>
        <w:t>(IT)</w:t>
      </w:r>
    </w:p>
    <w:p w14:paraId="2FD6FEBA"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 xml:space="preserve">Equipment </w:t>
      </w:r>
      <w:r w:rsidRPr="00B0052E">
        <w:rPr>
          <w:rFonts w:ascii="Arial" w:hAnsi="Arial" w:cs="Arial"/>
          <w:i/>
          <w:sz w:val="20"/>
          <w:szCs w:val="20"/>
        </w:rPr>
        <w:t>(research related)</w:t>
      </w:r>
    </w:p>
    <w:p w14:paraId="65F6F19F" w14:textId="77777777" w:rsidR="00C45AFB" w:rsidRPr="00B0052E" w:rsidRDefault="00C45AFB" w:rsidP="00C45AFB">
      <w:pPr>
        <w:numPr>
          <w:ilvl w:val="0"/>
          <w:numId w:val="36"/>
        </w:numPr>
        <w:tabs>
          <w:tab w:val="left" w:pos="709"/>
          <w:tab w:val="left" w:pos="1418"/>
        </w:tabs>
        <w:jc w:val="both"/>
        <w:rPr>
          <w:rFonts w:ascii="Arial" w:hAnsi="Arial" w:cs="Arial"/>
          <w:sz w:val="20"/>
          <w:szCs w:val="20"/>
        </w:rPr>
      </w:pPr>
      <w:r w:rsidRPr="00B0052E">
        <w:rPr>
          <w:rFonts w:ascii="Arial" w:hAnsi="Arial" w:cs="Arial"/>
          <w:sz w:val="20"/>
          <w:szCs w:val="20"/>
        </w:rPr>
        <w:t>Specific costs needed to support research project</w:t>
      </w:r>
    </w:p>
    <w:p w14:paraId="4DA0489D" w14:textId="77777777" w:rsidR="00C45AFB" w:rsidRPr="00B0052E" w:rsidRDefault="00C45AFB" w:rsidP="00C45AFB">
      <w:pPr>
        <w:tabs>
          <w:tab w:val="left" w:pos="709"/>
          <w:tab w:val="left" w:pos="1418"/>
        </w:tabs>
        <w:jc w:val="both"/>
        <w:rPr>
          <w:rFonts w:ascii="Arial" w:hAnsi="Arial" w:cs="Arial"/>
          <w:sz w:val="20"/>
          <w:szCs w:val="20"/>
        </w:rPr>
      </w:pPr>
    </w:p>
    <w:p w14:paraId="190E7F70" w14:textId="77777777" w:rsidR="00C45AFB" w:rsidRPr="00B0052E" w:rsidRDefault="00C45AFB" w:rsidP="00C45AFB">
      <w:pPr>
        <w:numPr>
          <w:ilvl w:val="0"/>
          <w:numId w:val="39"/>
        </w:numPr>
        <w:tabs>
          <w:tab w:val="left" w:pos="709"/>
          <w:tab w:val="left" w:pos="1418"/>
        </w:tabs>
        <w:jc w:val="both"/>
        <w:rPr>
          <w:rFonts w:ascii="Arial" w:hAnsi="Arial" w:cs="Arial"/>
          <w:b/>
          <w:sz w:val="20"/>
          <w:szCs w:val="20"/>
        </w:rPr>
      </w:pPr>
      <w:r w:rsidRPr="00B0052E">
        <w:rPr>
          <w:rFonts w:ascii="Arial" w:hAnsi="Arial" w:cs="Arial"/>
          <w:b/>
          <w:sz w:val="20"/>
          <w:szCs w:val="20"/>
        </w:rPr>
        <w:tab/>
        <w:t>NHS Service Support Costs</w:t>
      </w:r>
    </w:p>
    <w:p w14:paraId="5C3B9B57" w14:textId="77777777" w:rsidR="00C45AFB" w:rsidRPr="00B0052E" w:rsidRDefault="00C45AFB" w:rsidP="00C45AFB">
      <w:pPr>
        <w:tabs>
          <w:tab w:val="left" w:pos="709"/>
          <w:tab w:val="left" w:pos="1418"/>
        </w:tabs>
        <w:ind w:left="360" w:firstLine="349"/>
        <w:jc w:val="both"/>
        <w:rPr>
          <w:rFonts w:ascii="Arial" w:hAnsi="Arial" w:cs="Arial"/>
          <w:b/>
          <w:sz w:val="20"/>
          <w:szCs w:val="20"/>
        </w:rPr>
      </w:pPr>
    </w:p>
    <w:p w14:paraId="75C34686"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Will the project incur service support costs?</w:t>
      </w:r>
    </w:p>
    <w:p w14:paraId="5F756E6D"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 xml:space="preserve">If </w:t>
      </w:r>
      <w:proofErr w:type="gramStart"/>
      <w:r w:rsidRPr="00B0052E">
        <w:rPr>
          <w:rFonts w:ascii="Arial" w:hAnsi="Arial" w:cs="Arial"/>
          <w:sz w:val="20"/>
          <w:szCs w:val="20"/>
        </w:rPr>
        <w:t>so</w:t>
      </w:r>
      <w:proofErr w:type="gramEnd"/>
      <w:r w:rsidRPr="00B0052E">
        <w:rPr>
          <w:rFonts w:ascii="Arial" w:hAnsi="Arial" w:cs="Arial"/>
          <w:sz w:val="20"/>
          <w:szCs w:val="20"/>
        </w:rPr>
        <w:t xml:space="preserve"> how much are these estimated costs?</w:t>
      </w:r>
    </w:p>
    <w:p w14:paraId="371A2D3B" w14:textId="77777777" w:rsidR="00C45AFB" w:rsidRPr="00B0052E" w:rsidRDefault="00C45AFB" w:rsidP="00C45AFB">
      <w:pPr>
        <w:numPr>
          <w:ilvl w:val="0"/>
          <w:numId w:val="36"/>
        </w:numPr>
        <w:tabs>
          <w:tab w:val="left" w:pos="709"/>
          <w:tab w:val="left" w:pos="1418"/>
        </w:tabs>
        <w:jc w:val="both"/>
        <w:rPr>
          <w:rFonts w:ascii="Arial" w:hAnsi="Arial" w:cs="Arial"/>
          <w:sz w:val="20"/>
          <w:szCs w:val="20"/>
        </w:rPr>
      </w:pPr>
      <w:r w:rsidRPr="00B0052E">
        <w:rPr>
          <w:rFonts w:ascii="Arial" w:hAnsi="Arial" w:cs="Arial"/>
          <w:sz w:val="20"/>
          <w:szCs w:val="20"/>
        </w:rPr>
        <w:lastRenderedPageBreak/>
        <w:t xml:space="preserve">Has the </w:t>
      </w:r>
      <w:proofErr w:type="gramStart"/>
      <w:r w:rsidRPr="00B0052E">
        <w:rPr>
          <w:rFonts w:ascii="Arial" w:hAnsi="Arial" w:cs="Arial"/>
          <w:sz w:val="20"/>
          <w:szCs w:val="20"/>
        </w:rPr>
        <w:t>cost of Service</w:t>
      </w:r>
      <w:proofErr w:type="gramEnd"/>
      <w:r w:rsidRPr="00B0052E">
        <w:rPr>
          <w:rFonts w:ascii="Arial" w:hAnsi="Arial" w:cs="Arial"/>
          <w:sz w:val="20"/>
          <w:szCs w:val="20"/>
        </w:rPr>
        <w:t xml:space="preserve"> Support Costs been identified with help from the Comprehensive Local Research Network?</w:t>
      </w:r>
    </w:p>
    <w:p w14:paraId="0245FDEA" w14:textId="77777777" w:rsidR="00C45AFB" w:rsidRPr="00B0052E" w:rsidRDefault="00C45AFB" w:rsidP="00C45AFB">
      <w:pPr>
        <w:tabs>
          <w:tab w:val="left" w:pos="709"/>
          <w:tab w:val="left" w:pos="1418"/>
        </w:tabs>
        <w:ind w:left="1800"/>
        <w:jc w:val="both"/>
        <w:rPr>
          <w:rFonts w:ascii="Arial" w:hAnsi="Arial" w:cs="Arial"/>
          <w:sz w:val="20"/>
          <w:szCs w:val="20"/>
        </w:rPr>
      </w:pPr>
    </w:p>
    <w:p w14:paraId="522AA671" w14:textId="77777777" w:rsidR="00C45AFB" w:rsidRPr="00B0052E" w:rsidRDefault="00C45AFB" w:rsidP="00C45AFB">
      <w:pPr>
        <w:numPr>
          <w:ilvl w:val="0"/>
          <w:numId w:val="39"/>
        </w:numPr>
        <w:tabs>
          <w:tab w:val="left" w:pos="709"/>
          <w:tab w:val="left" w:pos="1418"/>
        </w:tabs>
        <w:jc w:val="both"/>
        <w:rPr>
          <w:rFonts w:ascii="Arial" w:hAnsi="Arial" w:cs="Arial"/>
          <w:b/>
          <w:sz w:val="20"/>
          <w:szCs w:val="20"/>
        </w:rPr>
      </w:pPr>
      <w:r w:rsidRPr="00B0052E">
        <w:rPr>
          <w:rFonts w:ascii="Arial" w:hAnsi="Arial" w:cs="Arial"/>
          <w:b/>
          <w:sz w:val="20"/>
          <w:szCs w:val="20"/>
        </w:rPr>
        <w:tab/>
        <w:t>NHS Treatment Costs</w:t>
      </w:r>
    </w:p>
    <w:p w14:paraId="49400BE1" w14:textId="77777777" w:rsidR="00C45AFB" w:rsidRPr="00B0052E" w:rsidRDefault="00C45AFB" w:rsidP="00C45AFB">
      <w:pPr>
        <w:tabs>
          <w:tab w:val="left" w:pos="709"/>
          <w:tab w:val="left" w:pos="1418"/>
        </w:tabs>
        <w:ind w:left="360" w:firstLine="349"/>
        <w:jc w:val="both"/>
        <w:rPr>
          <w:rFonts w:ascii="Arial" w:hAnsi="Arial" w:cs="Arial"/>
          <w:b/>
          <w:sz w:val="20"/>
          <w:szCs w:val="20"/>
        </w:rPr>
      </w:pPr>
    </w:p>
    <w:p w14:paraId="39148484" w14:textId="77777777" w:rsidR="00C45AFB" w:rsidRPr="00B0052E" w:rsidRDefault="00C45AFB" w:rsidP="00C45AFB">
      <w:pPr>
        <w:numPr>
          <w:ilvl w:val="0"/>
          <w:numId w:val="36"/>
        </w:numPr>
        <w:tabs>
          <w:tab w:val="left" w:pos="709"/>
          <w:tab w:val="left" w:pos="1418"/>
        </w:tabs>
        <w:jc w:val="both"/>
        <w:rPr>
          <w:rFonts w:ascii="Arial" w:hAnsi="Arial" w:cs="Arial"/>
          <w:i/>
          <w:sz w:val="20"/>
          <w:szCs w:val="20"/>
        </w:rPr>
      </w:pPr>
      <w:r w:rsidRPr="00B0052E">
        <w:rPr>
          <w:rFonts w:ascii="Arial" w:hAnsi="Arial" w:cs="Arial"/>
          <w:sz w:val="20"/>
          <w:szCs w:val="20"/>
        </w:rPr>
        <w:t>Will the proposed research result in Treatment Costs for NHS provider(s</w:t>
      </w:r>
      <w:proofErr w:type="gramStart"/>
      <w:r w:rsidRPr="00B0052E">
        <w:rPr>
          <w:rFonts w:ascii="Arial" w:hAnsi="Arial" w:cs="Arial"/>
          <w:sz w:val="20"/>
          <w:szCs w:val="20"/>
        </w:rPr>
        <w:t>)?If</w:t>
      </w:r>
      <w:proofErr w:type="gramEnd"/>
      <w:r w:rsidRPr="00B0052E">
        <w:rPr>
          <w:rFonts w:ascii="Arial" w:hAnsi="Arial" w:cs="Arial"/>
          <w:sz w:val="20"/>
          <w:szCs w:val="20"/>
        </w:rPr>
        <w:t xml:space="preserve"> </w:t>
      </w:r>
      <w:proofErr w:type="gramStart"/>
      <w:r w:rsidRPr="00B0052E">
        <w:rPr>
          <w:rFonts w:ascii="Arial" w:hAnsi="Arial" w:cs="Arial"/>
          <w:sz w:val="20"/>
          <w:szCs w:val="20"/>
        </w:rPr>
        <w:t>so</w:t>
      </w:r>
      <w:proofErr w:type="gramEnd"/>
      <w:r w:rsidRPr="00B0052E">
        <w:rPr>
          <w:rFonts w:ascii="Arial" w:hAnsi="Arial" w:cs="Arial"/>
          <w:sz w:val="20"/>
          <w:szCs w:val="20"/>
        </w:rPr>
        <w:t xml:space="preserve"> how much are these estimated costs?</w:t>
      </w:r>
    </w:p>
    <w:p w14:paraId="632C8442" w14:textId="77777777" w:rsidR="00C45AFB" w:rsidRPr="00B0052E" w:rsidRDefault="00C45AFB" w:rsidP="00C45AFB">
      <w:pPr>
        <w:pStyle w:val="ListParagraph"/>
        <w:numPr>
          <w:ilvl w:val="0"/>
          <w:numId w:val="36"/>
        </w:numPr>
        <w:tabs>
          <w:tab w:val="left" w:pos="709"/>
          <w:tab w:val="left" w:pos="1418"/>
        </w:tabs>
        <w:jc w:val="both"/>
        <w:rPr>
          <w:rFonts w:ascii="Arial" w:hAnsi="Arial" w:cs="Arial"/>
          <w:sz w:val="20"/>
          <w:szCs w:val="20"/>
        </w:rPr>
      </w:pPr>
      <w:r w:rsidRPr="00B0052E">
        <w:rPr>
          <w:rFonts w:ascii="Arial" w:hAnsi="Arial" w:cs="Arial"/>
          <w:sz w:val="20"/>
          <w:szCs w:val="20"/>
        </w:rPr>
        <w:t>If YES, has the NHS provider agreed to meet these costs?</w:t>
      </w:r>
    </w:p>
    <w:p w14:paraId="3DDABCAE" w14:textId="77777777" w:rsidR="00C45AFB" w:rsidRPr="00B0052E" w:rsidRDefault="00C45AFB" w:rsidP="00C45AFB">
      <w:pPr>
        <w:pStyle w:val="ListParagraph"/>
        <w:numPr>
          <w:ilvl w:val="0"/>
          <w:numId w:val="36"/>
        </w:numPr>
        <w:tabs>
          <w:tab w:val="left" w:pos="709"/>
          <w:tab w:val="left" w:pos="1418"/>
        </w:tabs>
        <w:jc w:val="both"/>
        <w:rPr>
          <w:rFonts w:ascii="Arial" w:hAnsi="Arial" w:cs="Arial"/>
          <w:sz w:val="20"/>
          <w:szCs w:val="20"/>
        </w:rPr>
      </w:pPr>
      <w:r w:rsidRPr="00B0052E">
        <w:rPr>
          <w:rFonts w:ascii="Arial" w:hAnsi="Arial" w:cs="Arial"/>
          <w:sz w:val="20"/>
          <w:szCs w:val="20"/>
        </w:rPr>
        <w:t xml:space="preserve">If </w:t>
      </w:r>
      <w:proofErr w:type="gramStart"/>
      <w:r w:rsidRPr="00B0052E">
        <w:rPr>
          <w:rFonts w:ascii="Arial" w:hAnsi="Arial" w:cs="Arial"/>
          <w:sz w:val="20"/>
          <w:szCs w:val="20"/>
        </w:rPr>
        <w:t>YES</w:t>
      </w:r>
      <w:proofErr w:type="gramEnd"/>
      <w:r w:rsidRPr="00B0052E">
        <w:rPr>
          <w:rFonts w:ascii="Arial" w:hAnsi="Arial" w:cs="Arial"/>
          <w:sz w:val="20"/>
          <w:szCs w:val="20"/>
        </w:rPr>
        <w:t xml:space="preserve"> please give details and include supporting letters with the application:</w:t>
      </w:r>
    </w:p>
    <w:p w14:paraId="0B853DD9" w14:textId="77777777" w:rsidR="00C45AFB" w:rsidRPr="00B0052E" w:rsidRDefault="00C45AFB" w:rsidP="00C45AFB">
      <w:pPr>
        <w:ind w:left="2520"/>
        <w:jc w:val="both"/>
        <w:rPr>
          <w:rFonts w:ascii="Arial" w:hAnsi="Arial" w:cs="Arial"/>
          <w:sz w:val="20"/>
          <w:szCs w:val="20"/>
        </w:rPr>
      </w:pPr>
    </w:p>
    <w:p w14:paraId="11A2711F" w14:textId="77777777" w:rsidR="00C45AFB" w:rsidRPr="00B0052E" w:rsidRDefault="00C45AFB" w:rsidP="00C45AFB">
      <w:pPr>
        <w:ind w:left="3240"/>
        <w:jc w:val="both"/>
        <w:rPr>
          <w:rFonts w:ascii="Arial" w:hAnsi="Arial" w:cs="Arial"/>
          <w:b/>
          <w:color w:val="000000"/>
          <w:sz w:val="20"/>
          <w:szCs w:val="20"/>
        </w:rPr>
      </w:pPr>
    </w:p>
    <w:p w14:paraId="1FDA6A16" w14:textId="77777777" w:rsidR="00C45AFB" w:rsidRPr="00B0052E" w:rsidRDefault="00C45AFB" w:rsidP="00C45AFB">
      <w:pPr>
        <w:ind w:firstLine="709"/>
        <w:jc w:val="both"/>
        <w:rPr>
          <w:rFonts w:ascii="Arial" w:hAnsi="Arial" w:cs="Arial"/>
          <w:i/>
          <w:color w:val="000000" w:themeColor="text1"/>
          <w:sz w:val="20"/>
          <w:szCs w:val="20"/>
          <w:lang w:val="es-ES"/>
        </w:rPr>
      </w:pPr>
      <w:r w:rsidRPr="00B0052E">
        <w:rPr>
          <w:rFonts w:ascii="Arial" w:hAnsi="Arial" w:cs="Arial"/>
          <w:b/>
          <w:color w:val="000000" w:themeColor="text1"/>
          <w:sz w:val="20"/>
          <w:szCs w:val="20"/>
          <w:lang w:val="es-ES"/>
        </w:rPr>
        <w:t>Financial Plan</w:t>
      </w:r>
      <w:r w:rsidRPr="00B0052E">
        <w:rPr>
          <w:rFonts w:ascii="Arial" w:hAnsi="Arial" w:cs="Arial"/>
          <w:i/>
          <w:color w:val="000000" w:themeColor="text1"/>
          <w:sz w:val="20"/>
          <w:szCs w:val="20"/>
          <w:lang w:val="es-ES"/>
        </w:rPr>
        <w:t xml:space="preserve"> </w:t>
      </w:r>
    </w:p>
    <w:p w14:paraId="19248DD5" w14:textId="77777777" w:rsidR="00C45AFB" w:rsidRPr="00B0052E" w:rsidRDefault="00C45AFB" w:rsidP="00C45AFB">
      <w:pPr>
        <w:ind w:firstLine="284"/>
        <w:jc w:val="both"/>
        <w:rPr>
          <w:rFonts w:ascii="Arial" w:hAnsi="Arial" w:cs="Arial"/>
          <w:color w:val="000000" w:themeColor="text1"/>
          <w:sz w:val="20"/>
          <w:szCs w:val="20"/>
          <w:lang w:val="es-ES"/>
        </w:rPr>
      </w:pPr>
    </w:p>
    <w:p w14:paraId="2A61F4EE" w14:textId="1318194F" w:rsidR="00C45AFB" w:rsidRPr="00B0052E" w:rsidRDefault="00C45AFB" w:rsidP="00C45AFB">
      <w:pPr>
        <w:ind w:left="709" w:right="-46"/>
        <w:jc w:val="both"/>
        <w:rPr>
          <w:rFonts w:ascii="Arial" w:hAnsi="Arial" w:cs="Arial"/>
          <w:color w:val="000000" w:themeColor="text1"/>
          <w:sz w:val="20"/>
          <w:szCs w:val="20"/>
          <w:lang w:val="es-ES"/>
        </w:rPr>
      </w:pPr>
      <w:r w:rsidRPr="00B0052E">
        <w:rPr>
          <w:rFonts w:ascii="Arial" w:hAnsi="Arial" w:cs="Arial"/>
          <w:color w:val="000000" w:themeColor="text1"/>
          <w:sz w:val="20"/>
          <w:szCs w:val="20"/>
          <w:lang w:val="es-ES"/>
        </w:rPr>
        <w:t xml:space="preserve">Please complete the financial breakdown for the study below. Each </w:t>
      </w:r>
      <w:r w:rsidRPr="00B0052E">
        <w:rPr>
          <w:rFonts w:ascii="Arial" w:hAnsi="Arial" w:cs="Arial"/>
          <w:color w:val="000000" w:themeColor="text1"/>
          <w:sz w:val="20"/>
          <w:szCs w:val="20"/>
        </w:rPr>
        <w:t xml:space="preserve">application must contain text justifying the total costs and signed letters from each member of the consortia stating their agreement to the terms of this </w:t>
      </w:r>
      <w:r w:rsidR="00A63398">
        <w:rPr>
          <w:rFonts w:ascii="Arial" w:hAnsi="Arial" w:cs="Arial"/>
          <w:color w:val="000000" w:themeColor="text1"/>
          <w:sz w:val="20"/>
          <w:szCs w:val="20"/>
        </w:rPr>
        <w:t xml:space="preserve">award and the </w:t>
      </w:r>
      <w:r w:rsidRPr="00B0052E">
        <w:rPr>
          <w:rFonts w:ascii="Arial" w:hAnsi="Arial" w:cs="Arial"/>
          <w:color w:val="000000" w:themeColor="text1"/>
          <w:sz w:val="20"/>
          <w:szCs w:val="20"/>
        </w:rPr>
        <w:t xml:space="preserve">contribution each will make. If the consortia </w:t>
      </w:r>
      <w:proofErr w:type="gramStart"/>
      <w:r w:rsidRPr="00B0052E">
        <w:rPr>
          <w:rFonts w:ascii="Arial" w:hAnsi="Arial" w:cs="Arial"/>
          <w:color w:val="000000" w:themeColor="text1"/>
          <w:sz w:val="20"/>
          <w:szCs w:val="20"/>
        </w:rPr>
        <w:t>includes</w:t>
      </w:r>
      <w:proofErr w:type="gramEnd"/>
      <w:r w:rsidRPr="00B0052E">
        <w:rPr>
          <w:rFonts w:ascii="Arial" w:hAnsi="Arial" w:cs="Arial"/>
          <w:color w:val="000000" w:themeColor="text1"/>
          <w:sz w:val="20"/>
          <w:szCs w:val="20"/>
        </w:rPr>
        <w:t xml:space="preserve"> an NHS trust the letter must </w:t>
      </w:r>
      <w:proofErr w:type="gramStart"/>
      <w:r w:rsidRPr="00B0052E">
        <w:rPr>
          <w:rFonts w:ascii="Arial" w:hAnsi="Arial" w:cs="Arial"/>
          <w:color w:val="000000" w:themeColor="text1"/>
          <w:sz w:val="20"/>
          <w:szCs w:val="20"/>
        </w:rPr>
        <w:t>state</w:t>
      </w:r>
      <w:proofErr w:type="gramEnd"/>
      <w:r w:rsidRPr="00B0052E">
        <w:rPr>
          <w:rFonts w:ascii="Arial" w:hAnsi="Arial" w:cs="Arial"/>
          <w:color w:val="000000" w:themeColor="text1"/>
          <w:sz w:val="20"/>
          <w:szCs w:val="20"/>
        </w:rPr>
        <w:t xml:space="preserve"> the proportion of time that the applicants will be working clinically.</w:t>
      </w:r>
      <w:r w:rsidRPr="00B0052E" w:rsidDel="0036352C">
        <w:rPr>
          <w:rFonts w:ascii="Arial" w:hAnsi="Arial" w:cs="Arial"/>
          <w:color w:val="000000" w:themeColor="text1"/>
          <w:sz w:val="20"/>
          <w:szCs w:val="20"/>
          <w:lang w:val="es-ES"/>
        </w:rPr>
        <w:t xml:space="preserve"> </w:t>
      </w:r>
    </w:p>
    <w:p w14:paraId="0AFE0C0E" w14:textId="77777777" w:rsidR="00C45AFB" w:rsidRPr="00B0052E" w:rsidRDefault="00C45AFB" w:rsidP="00C45AFB">
      <w:pPr>
        <w:pStyle w:val="BodyText"/>
        <w:jc w:val="both"/>
        <w:rPr>
          <w:rFonts w:ascii="Arial" w:hAnsi="Arial" w:cs="Arial"/>
          <w:color w:val="000000" w:themeColor="text1"/>
          <w:sz w:val="20"/>
          <w:lang w:val="es-ES"/>
        </w:rPr>
      </w:pPr>
    </w:p>
    <w:tbl>
      <w:tblPr>
        <w:tblW w:w="862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gridCol w:w="1842"/>
        <w:gridCol w:w="1713"/>
      </w:tblGrid>
      <w:tr w:rsidR="00C45AFB" w:rsidRPr="00B0052E" w14:paraId="02FD4891" w14:textId="77777777" w:rsidTr="00231444">
        <w:tc>
          <w:tcPr>
            <w:tcW w:w="3369" w:type="dxa"/>
          </w:tcPr>
          <w:p w14:paraId="4F213466" w14:textId="77777777" w:rsidR="00C45AFB" w:rsidRPr="00B0052E" w:rsidRDefault="00C45AFB" w:rsidP="00231444">
            <w:pPr>
              <w:pStyle w:val="BodyText"/>
              <w:jc w:val="both"/>
              <w:rPr>
                <w:rFonts w:ascii="Arial" w:hAnsi="Arial" w:cs="Arial"/>
                <w:color w:val="000000" w:themeColor="text1"/>
                <w:sz w:val="20"/>
                <w:lang w:val="es-ES"/>
              </w:rPr>
            </w:pPr>
          </w:p>
        </w:tc>
        <w:tc>
          <w:tcPr>
            <w:tcW w:w="1701" w:type="dxa"/>
          </w:tcPr>
          <w:p w14:paraId="47E4198D"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Year 1</w:t>
            </w:r>
          </w:p>
        </w:tc>
        <w:tc>
          <w:tcPr>
            <w:tcW w:w="1842" w:type="dxa"/>
          </w:tcPr>
          <w:p w14:paraId="14B510AA"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Year 2</w:t>
            </w:r>
          </w:p>
        </w:tc>
        <w:tc>
          <w:tcPr>
            <w:tcW w:w="1713" w:type="dxa"/>
          </w:tcPr>
          <w:p w14:paraId="014D0674"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Year 3</w:t>
            </w:r>
          </w:p>
        </w:tc>
      </w:tr>
      <w:tr w:rsidR="00C45AFB" w:rsidRPr="00B0052E" w14:paraId="103125BE" w14:textId="77777777" w:rsidTr="00231444">
        <w:tc>
          <w:tcPr>
            <w:tcW w:w="3369" w:type="dxa"/>
          </w:tcPr>
          <w:p w14:paraId="49D58D89"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Expenditure</w:t>
            </w:r>
          </w:p>
        </w:tc>
        <w:tc>
          <w:tcPr>
            <w:tcW w:w="1701" w:type="dxa"/>
          </w:tcPr>
          <w:p w14:paraId="20A3A237"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4092D040"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5B4C10E6"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2E2F3415" w14:textId="77777777" w:rsidTr="00231444">
        <w:tc>
          <w:tcPr>
            <w:tcW w:w="3369" w:type="dxa"/>
          </w:tcPr>
          <w:p w14:paraId="4881A9DD"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Salary including on costs</w:t>
            </w:r>
          </w:p>
        </w:tc>
        <w:tc>
          <w:tcPr>
            <w:tcW w:w="1701" w:type="dxa"/>
          </w:tcPr>
          <w:p w14:paraId="315E53D6"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0AC2F656"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7471008E"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0C17069F" w14:textId="77777777" w:rsidTr="00231444">
        <w:tc>
          <w:tcPr>
            <w:tcW w:w="3369" w:type="dxa"/>
          </w:tcPr>
          <w:p w14:paraId="63EDE411"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PhD registration costs</w:t>
            </w:r>
          </w:p>
        </w:tc>
        <w:tc>
          <w:tcPr>
            <w:tcW w:w="1701" w:type="dxa"/>
          </w:tcPr>
          <w:p w14:paraId="3853433B"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6D470D37"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59D2EE91"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6F5C0A12" w14:textId="77777777" w:rsidTr="00231444">
        <w:tc>
          <w:tcPr>
            <w:tcW w:w="3369" w:type="dxa"/>
          </w:tcPr>
          <w:p w14:paraId="6A65C259"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Training costs</w:t>
            </w:r>
          </w:p>
        </w:tc>
        <w:tc>
          <w:tcPr>
            <w:tcW w:w="1701" w:type="dxa"/>
          </w:tcPr>
          <w:p w14:paraId="5CDDC033"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422345A2"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5E334146"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585022DC" w14:textId="77777777" w:rsidTr="00231444">
        <w:tc>
          <w:tcPr>
            <w:tcW w:w="3369" w:type="dxa"/>
          </w:tcPr>
          <w:p w14:paraId="38FB471B"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Conference attendance costs</w:t>
            </w:r>
          </w:p>
        </w:tc>
        <w:tc>
          <w:tcPr>
            <w:tcW w:w="1701" w:type="dxa"/>
          </w:tcPr>
          <w:p w14:paraId="1AE3A64F"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2A6FF3D3"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23E9B84D"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55EB0CB9" w14:textId="77777777" w:rsidTr="00231444">
        <w:tc>
          <w:tcPr>
            <w:tcW w:w="3369" w:type="dxa"/>
          </w:tcPr>
          <w:p w14:paraId="1556374E"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Study costs (research)</w:t>
            </w:r>
          </w:p>
        </w:tc>
        <w:tc>
          <w:tcPr>
            <w:tcW w:w="1701" w:type="dxa"/>
          </w:tcPr>
          <w:p w14:paraId="27945599"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00A49325"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44ADADA3"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6A2B136E" w14:textId="77777777" w:rsidTr="00231444">
        <w:tc>
          <w:tcPr>
            <w:tcW w:w="3369" w:type="dxa"/>
          </w:tcPr>
          <w:p w14:paraId="3553F797"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Service support costs</w:t>
            </w:r>
          </w:p>
        </w:tc>
        <w:tc>
          <w:tcPr>
            <w:tcW w:w="1701" w:type="dxa"/>
          </w:tcPr>
          <w:p w14:paraId="714E2249"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5D8640D4"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0271FE07"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30072A23" w14:textId="77777777" w:rsidTr="00231444">
        <w:tc>
          <w:tcPr>
            <w:tcW w:w="3369" w:type="dxa"/>
          </w:tcPr>
          <w:p w14:paraId="11954858" w14:textId="77777777" w:rsidR="00C45AFB" w:rsidRPr="00B0052E" w:rsidRDefault="00C45AFB" w:rsidP="00231444">
            <w:pPr>
              <w:pStyle w:val="BodyText"/>
              <w:jc w:val="both"/>
              <w:rPr>
                <w:rFonts w:ascii="Arial" w:hAnsi="Arial" w:cs="Arial"/>
                <w:color w:val="000000" w:themeColor="text1"/>
                <w:sz w:val="20"/>
              </w:rPr>
            </w:pPr>
          </w:p>
        </w:tc>
        <w:tc>
          <w:tcPr>
            <w:tcW w:w="1701" w:type="dxa"/>
          </w:tcPr>
          <w:p w14:paraId="2705193C"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09A5CE4B"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38E7CF44"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054931CB" w14:textId="77777777" w:rsidTr="00231444">
        <w:tc>
          <w:tcPr>
            <w:tcW w:w="3369" w:type="dxa"/>
          </w:tcPr>
          <w:p w14:paraId="1DE850AA" w14:textId="77777777" w:rsidR="00C45AFB" w:rsidRPr="00B0052E" w:rsidRDefault="00C45AFB" w:rsidP="00231444">
            <w:pPr>
              <w:pStyle w:val="BodyText"/>
              <w:jc w:val="both"/>
              <w:rPr>
                <w:rFonts w:ascii="Arial" w:hAnsi="Arial" w:cs="Arial"/>
                <w:b/>
                <w:bCs/>
                <w:color w:val="000000" w:themeColor="text1"/>
                <w:sz w:val="20"/>
              </w:rPr>
            </w:pPr>
            <w:r w:rsidRPr="00B0052E">
              <w:rPr>
                <w:rFonts w:ascii="Arial" w:hAnsi="Arial" w:cs="Arial"/>
                <w:b/>
                <w:bCs/>
                <w:color w:val="000000" w:themeColor="text1"/>
                <w:sz w:val="20"/>
              </w:rPr>
              <w:t>Source of Funding</w:t>
            </w:r>
          </w:p>
        </w:tc>
        <w:tc>
          <w:tcPr>
            <w:tcW w:w="1701" w:type="dxa"/>
          </w:tcPr>
          <w:p w14:paraId="746B5C53"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55C1E2CC"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0A2695B0"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28B02D6A" w14:textId="77777777" w:rsidTr="00231444">
        <w:tc>
          <w:tcPr>
            <w:tcW w:w="3369" w:type="dxa"/>
          </w:tcPr>
          <w:p w14:paraId="6407FCB4"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RCEM</w:t>
            </w:r>
          </w:p>
        </w:tc>
        <w:tc>
          <w:tcPr>
            <w:tcW w:w="1701" w:type="dxa"/>
          </w:tcPr>
          <w:p w14:paraId="21767BEE"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w:t>
            </w:r>
            <w:r>
              <w:rPr>
                <w:rFonts w:ascii="Arial" w:hAnsi="Arial" w:cs="Arial"/>
                <w:color w:val="000000" w:themeColor="text1"/>
                <w:sz w:val="20"/>
              </w:rPr>
              <w:t>25</w:t>
            </w:r>
            <w:r w:rsidRPr="00B0052E">
              <w:rPr>
                <w:rFonts w:ascii="Arial" w:hAnsi="Arial" w:cs="Arial"/>
                <w:color w:val="000000" w:themeColor="text1"/>
                <w:sz w:val="20"/>
              </w:rPr>
              <w:t>k</w:t>
            </w:r>
          </w:p>
        </w:tc>
        <w:tc>
          <w:tcPr>
            <w:tcW w:w="1842" w:type="dxa"/>
          </w:tcPr>
          <w:p w14:paraId="597D1A93"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w:t>
            </w:r>
            <w:r>
              <w:rPr>
                <w:rFonts w:ascii="Arial" w:hAnsi="Arial" w:cs="Arial"/>
                <w:color w:val="000000" w:themeColor="text1"/>
                <w:sz w:val="20"/>
              </w:rPr>
              <w:t>25</w:t>
            </w:r>
            <w:r w:rsidRPr="00B0052E">
              <w:rPr>
                <w:rFonts w:ascii="Arial" w:hAnsi="Arial" w:cs="Arial"/>
                <w:color w:val="000000" w:themeColor="text1"/>
                <w:sz w:val="20"/>
              </w:rPr>
              <w:t>k</w:t>
            </w:r>
          </w:p>
        </w:tc>
        <w:tc>
          <w:tcPr>
            <w:tcW w:w="1713" w:type="dxa"/>
          </w:tcPr>
          <w:p w14:paraId="2F714D53"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w:t>
            </w:r>
            <w:r>
              <w:rPr>
                <w:rFonts w:ascii="Arial" w:hAnsi="Arial" w:cs="Arial"/>
                <w:color w:val="000000" w:themeColor="text1"/>
                <w:sz w:val="20"/>
              </w:rPr>
              <w:t>25</w:t>
            </w:r>
            <w:r w:rsidRPr="00B0052E">
              <w:rPr>
                <w:rFonts w:ascii="Arial" w:hAnsi="Arial" w:cs="Arial"/>
                <w:color w:val="000000" w:themeColor="text1"/>
                <w:sz w:val="20"/>
              </w:rPr>
              <w:t>k</w:t>
            </w:r>
          </w:p>
        </w:tc>
      </w:tr>
      <w:tr w:rsidR="00C45AFB" w:rsidRPr="00B0052E" w14:paraId="0D553D1A" w14:textId="77777777" w:rsidTr="00231444">
        <w:tc>
          <w:tcPr>
            <w:tcW w:w="3369" w:type="dxa"/>
          </w:tcPr>
          <w:p w14:paraId="09CB0132"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NHS Trust</w:t>
            </w:r>
          </w:p>
        </w:tc>
        <w:tc>
          <w:tcPr>
            <w:tcW w:w="1701" w:type="dxa"/>
          </w:tcPr>
          <w:p w14:paraId="4BF98BCB"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3F74C02A"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7CFCE7CA"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28D36BFD" w14:textId="77777777" w:rsidTr="00231444">
        <w:tc>
          <w:tcPr>
            <w:tcW w:w="3369" w:type="dxa"/>
          </w:tcPr>
          <w:p w14:paraId="1A15C6B8"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Deanery</w:t>
            </w:r>
          </w:p>
        </w:tc>
        <w:tc>
          <w:tcPr>
            <w:tcW w:w="1701" w:type="dxa"/>
          </w:tcPr>
          <w:p w14:paraId="50754421"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3DC3842C"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10B27231"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1EF94357" w14:textId="77777777" w:rsidTr="00231444">
        <w:tc>
          <w:tcPr>
            <w:tcW w:w="3369" w:type="dxa"/>
          </w:tcPr>
          <w:p w14:paraId="51E28680"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University</w:t>
            </w:r>
          </w:p>
        </w:tc>
        <w:tc>
          <w:tcPr>
            <w:tcW w:w="1701" w:type="dxa"/>
          </w:tcPr>
          <w:p w14:paraId="7A4EC22D"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3A7C24D8"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479E4CE8"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39F9AD32" w14:textId="77777777" w:rsidTr="00231444">
        <w:tc>
          <w:tcPr>
            <w:tcW w:w="3369" w:type="dxa"/>
          </w:tcPr>
          <w:p w14:paraId="5B991906"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CLRN</w:t>
            </w:r>
          </w:p>
        </w:tc>
        <w:tc>
          <w:tcPr>
            <w:tcW w:w="1701" w:type="dxa"/>
          </w:tcPr>
          <w:p w14:paraId="1B61F2C5"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17AB1F26"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1AD6B565" w14:textId="77777777" w:rsidR="00C45AFB" w:rsidRPr="00B0052E" w:rsidRDefault="00C45AFB" w:rsidP="00231444">
            <w:pPr>
              <w:pStyle w:val="BodyText"/>
              <w:jc w:val="both"/>
              <w:rPr>
                <w:rFonts w:ascii="Arial" w:hAnsi="Arial" w:cs="Arial"/>
                <w:color w:val="000000" w:themeColor="text1"/>
                <w:sz w:val="20"/>
              </w:rPr>
            </w:pPr>
          </w:p>
        </w:tc>
      </w:tr>
      <w:tr w:rsidR="00C45AFB" w:rsidRPr="00B0052E" w14:paraId="241B524F" w14:textId="77777777" w:rsidTr="00231444">
        <w:tc>
          <w:tcPr>
            <w:tcW w:w="3369" w:type="dxa"/>
          </w:tcPr>
          <w:p w14:paraId="3A763846" w14:textId="77777777" w:rsidR="00C45AFB" w:rsidRPr="00B0052E" w:rsidRDefault="00C45AFB" w:rsidP="00231444">
            <w:pPr>
              <w:pStyle w:val="BodyText"/>
              <w:jc w:val="both"/>
              <w:rPr>
                <w:rFonts w:ascii="Arial" w:hAnsi="Arial" w:cs="Arial"/>
                <w:color w:val="000000" w:themeColor="text1"/>
                <w:sz w:val="20"/>
              </w:rPr>
            </w:pPr>
            <w:r w:rsidRPr="00B0052E">
              <w:rPr>
                <w:rFonts w:ascii="Arial" w:hAnsi="Arial" w:cs="Arial"/>
                <w:color w:val="000000" w:themeColor="text1"/>
                <w:sz w:val="20"/>
              </w:rPr>
              <w:t>Other</w:t>
            </w:r>
          </w:p>
        </w:tc>
        <w:tc>
          <w:tcPr>
            <w:tcW w:w="1701" w:type="dxa"/>
          </w:tcPr>
          <w:p w14:paraId="6459987D" w14:textId="77777777" w:rsidR="00C45AFB" w:rsidRPr="00B0052E" w:rsidRDefault="00C45AFB" w:rsidP="00231444">
            <w:pPr>
              <w:pStyle w:val="BodyText"/>
              <w:jc w:val="both"/>
              <w:rPr>
                <w:rFonts w:ascii="Arial" w:hAnsi="Arial" w:cs="Arial"/>
                <w:color w:val="000000" w:themeColor="text1"/>
                <w:sz w:val="20"/>
              </w:rPr>
            </w:pPr>
          </w:p>
        </w:tc>
        <w:tc>
          <w:tcPr>
            <w:tcW w:w="1842" w:type="dxa"/>
          </w:tcPr>
          <w:p w14:paraId="5C3BE30D" w14:textId="77777777" w:rsidR="00C45AFB" w:rsidRPr="00B0052E" w:rsidRDefault="00C45AFB" w:rsidP="00231444">
            <w:pPr>
              <w:pStyle w:val="BodyText"/>
              <w:jc w:val="both"/>
              <w:rPr>
                <w:rFonts w:ascii="Arial" w:hAnsi="Arial" w:cs="Arial"/>
                <w:color w:val="000000" w:themeColor="text1"/>
                <w:sz w:val="20"/>
              </w:rPr>
            </w:pPr>
          </w:p>
        </w:tc>
        <w:tc>
          <w:tcPr>
            <w:tcW w:w="1713" w:type="dxa"/>
          </w:tcPr>
          <w:p w14:paraId="00825C4B" w14:textId="77777777" w:rsidR="00C45AFB" w:rsidRPr="00B0052E" w:rsidRDefault="00C45AFB" w:rsidP="00231444">
            <w:pPr>
              <w:pStyle w:val="BodyText"/>
              <w:jc w:val="both"/>
              <w:rPr>
                <w:rFonts w:ascii="Arial" w:hAnsi="Arial" w:cs="Arial"/>
                <w:color w:val="000000" w:themeColor="text1"/>
                <w:sz w:val="20"/>
              </w:rPr>
            </w:pPr>
          </w:p>
        </w:tc>
      </w:tr>
    </w:tbl>
    <w:p w14:paraId="473168DB" w14:textId="77777777" w:rsidR="00C45AFB" w:rsidRPr="00B0052E" w:rsidRDefault="00C45AFB" w:rsidP="00C45AFB">
      <w:pPr>
        <w:ind w:left="709" w:right="-46"/>
        <w:jc w:val="both"/>
        <w:rPr>
          <w:rFonts w:ascii="Arial" w:hAnsi="Arial" w:cs="Arial"/>
          <w:color w:val="000000" w:themeColor="text1"/>
          <w:sz w:val="20"/>
          <w:szCs w:val="20"/>
        </w:rPr>
      </w:pPr>
    </w:p>
    <w:p w14:paraId="4D907BD4" w14:textId="77777777" w:rsidR="00C45AFB" w:rsidRPr="00B0052E" w:rsidRDefault="00C45AFB" w:rsidP="00C45AFB">
      <w:pPr>
        <w:ind w:left="720"/>
        <w:jc w:val="both"/>
        <w:rPr>
          <w:rFonts w:ascii="Arial" w:hAnsi="Arial" w:cs="Arial"/>
          <w:color w:val="000000" w:themeColor="text1"/>
          <w:sz w:val="20"/>
          <w:szCs w:val="20"/>
        </w:rPr>
      </w:pPr>
    </w:p>
    <w:p w14:paraId="3AEB4324" w14:textId="77777777" w:rsidR="00C45AFB" w:rsidRPr="00B0052E" w:rsidRDefault="00C45AFB" w:rsidP="00C45AFB">
      <w:pPr>
        <w:ind w:left="720"/>
        <w:jc w:val="both"/>
        <w:rPr>
          <w:rFonts w:ascii="Arial" w:hAnsi="Arial" w:cs="Arial"/>
          <w:b/>
          <w:color w:val="000000" w:themeColor="text1"/>
          <w:sz w:val="20"/>
          <w:szCs w:val="20"/>
        </w:rPr>
      </w:pPr>
      <w:hyperlink w:history="1"/>
    </w:p>
    <w:p w14:paraId="6E7B8EB9" w14:textId="77777777" w:rsidR="00C45AFB" w:rsidRPr="00B0052E" w:rsidRDefault="00C45AFB" w:rsidP="00C45AFB">
      <w:pPr>
        <w:numPr>
          <w:ilvl w:val="0"/>
          <w:numId w:val="49"/>
        </w:numPr>
        <w:ind w:left="720"/>
        <w:jc w:val="both"/>
        <w:rPr>
          <w:rFonts w:ascii="Arial" w:hAnsi="Arial" w:cs="Arial"/>
          <w:b/>
          <w:color w:val="000000" w:themeColor="text1"/>
          <w:sz w:val="20"/>
          <w:szCs w:val="20"/>
        </w:rPr>
      </w:pPr>
      <w:r w:rsidRPr="00B0052E">
        <w:rPr>
          <w:rFonts w:ascii="Arial" w:hAnsi="Arial" w:cs="Arial"/>
          <w:b/>
          <w:color w:val="000000" w:themeColor="text1"/>
          <w:sz w:val="20"/>
          <w:szCs w:val="20"/>
        </w:rPr>
        <w:t>Collaboration</w:t>
      </w:r>
    </w:p>
    <w:p w14:paraId="151F3676" w14:textId="77777777" w:rsidR="00C45AFB" w:rsidRPr="00B0052E" w:rsidRDefault="00C45AFB" w:rsidP="00C45AFB">
      <w:pPr>
        <w:ind w:left="720"/>
        <w:jc w:val="both"/>
        <w:rPr>
          <w:rFonts w:ascii="Arial" w:hAnsi="Arial" w:cs="Arial"/>
          <w:color w:val="000000" w:themeColor="text1"/>
          <w:sz w:val="20"/>
          <w:szCs w:val="20"/>
        </w:rPr>
      </w:pPr>
      <w:r w:rsidRPr="00B0052E">
        <w:rPr>
          <w:rFonts w:ascii="Arial" w:hAnsi="Arial" w:cs="Arial"/>
          <w:color w:val="000000" w:themeColor="text1"/>
          <w:sz w:val="20"/>
          <w:szCs w:val="20"/>
        </w:rPr>
        <w:t>Explain what action you intend to take to establish and develop relationships to support national and where appropriate international research initiatives.</w:t>
      </w:r>
    </w:p>
    <w:p w14:paraId="69790C08" w14:textId="77777777" w:rsidR="00C45AFB" w:rsidRPr="00B0052E" w:rsidRDefault="00C45AFB" w:rsidP="00C45AFB">
      <w:pPr>
        <w:ind w:left="720"/>
        <w:jc w:val="both"/>
        <w:rPr>
          <w:rFonts w:ascii="Arial" w:hAnsi="Arial" w:cs="Arial"/>
          <w:color w:val="000000" w:themeColor="text1"/>
          <w:sz w:val="20"/>
          <w:szCs w:val="20"/>
        </w:rPr>
      </w:pPr>
    </w:p>
    <w:p w14:paraId="63CF6D77" w14:textId="77777777" w:rsidR="00C45AFB" w:rsidRPr="00B0052E" w:rsidRDefault="00C45AFB" w:rsidP="00C45AFB">
      <w:pPr>
        <w:numPr>
          <w:ilvl w:val="0"/>
          <w:numId w:val="49"/>
        </w:numPr>
        <w:ind w:left="720"/>
        <w:jc w:val="both"/>
        <w:rPr>
          <w:rFonts w:ascii="Arial" w:hAnsi="Arial" w:cs="Arial"/>
          <w:color w:val="000000" w:themeColor="text1"/>
          <w:sz w:val="20"/>
          <w:szCs w:val="20"/>
        </w:rPr>
      </w:pPr>
      <w:r w:rsidRPr="00B0052E">
        <w:rPr>
          <w:rFonts w:ascii="Arial" w:hAnsi="Arial" w:cs="Arial"/>
          <w:b/>
          <w:color w:val="000000" w:themeColor="text1"/>
          <w:sz w:val="20"/>
          <w:szCs w:val="20"/>
        </w:rPr>
        <w:t>Consumers</w:t>
      </w:r>
    </w:p>
    <w:p w14:paraId="27A750EA" w14:textId="77777777" w:rsidR="00C45AFB" w:rsidRPr="00B0052E" w:rsidRDefault="00C45AFB" w:rsidP="00C45AFB">
      <w:pPr>
        <w:ind w:left="720"/>
        <w:jc w:val="both"/>
        <w:rPr>
          <w:rFonts w:ascii="Arial" w:hAnsi="Arial" w:cs="Arial"/>
          <w:color w:val="000000" w:themeColor="text1"/>
          <w:sz w:val="20"/>
          <w:szCs w:val="20"/>
        </w:rPr>
      </w:pPr>
      <w:r w:rsidRPr="00B0052E">
        <w:rPr>
          <w:rFonts w:ascii="Arial" w:hAnsi="Arial" w:cs="Arial"/>
          <w:color w:val="000000" w:themeColor="text1"/>
          <w:sz w:val="20"/>
          <w:szCs w:val="20"/>
        </w:rPr>
        <w:t>In NHS research, consumers are defined as: patients, carers, long-term users of a service or organisations representing consumer’s interests, members of the public who are the potential recipients of health promotion programmes and groups asking for research because they believe they have been exposed to potentially harmful circumstances,  products or services.</w:t>
      </w:r>
      <w:r w:rsidRPr="00B0052E">
        <w:rPr>
          <w:rFonts w:ascii="Arial" w:hAnsi="Arial" w:cs="Arial"/>
          <w:color w:val="000000" w:themeColor="text1"/>
          <w:sz w:val="20"/>
          <w:szCs w:val="20"/>
        </w:rPr>
        <w:br/>
      </w:r>
      <w:r w:rsidRPr="00B0052E">
        <w:rPr>
          <w:rFonts w:ascii="Arial" w:hAnsi="Arial" w:cs="Arial"/>
          <w:color w:val="000000" w:themeColor="text1"/>
          <w:sz w:val="20"/>
          <w:szCs w:val="20"/>
        </w:rPr>
        <w:br/>
        <w:t xml:space="preserve">Use this section to describe how consumers have been and will be involved in the planning, design and application of your project(s).  Fellows are expected to make every effort to involve consumers at each stage of the research process.  If not, this should be clearly justified in your application.  Where relevant, you may also </w:t>
      </w:r>
      <w:proofErr w:type="gramStart"/>
      <w:r w:rsidRPr="00B0052E">
        <w:rPr>
          <w:rFonts w:ascii="Arial" w:hAnsi="Arial" w:cs="Arial"/>
          <w:color w:val="000000" w:themeColor="text1"/>
          <w:sz w:val="20"/>
          <w:szCs w:val="20"/>
        </w:rPr>
        <w:t>make reference</w:t>
      </w:r>
      <w:proofErr w:type="gramEnd"/>
      <w:r w:rsidRPr="00B0052E">
        <w:rPr>
          <w:rFonts w:ascii="Arial" w:hAnsi="Arial" w:cs="Arial"/>
          <w:color w:val="000000" w:themeColor="text1"/>
          <w:sz w:val="20"/>
          <w:szCs w:val="20"/>
        </w:rPr>
        <w:t xml:space="preserve"> to the host department’s track record and policy towards consumer involvement.  Further guidance can be found on the Involve website </w:t>
      </w:r>
      <w:hyperlink r:id="rId14" w:history="1">
        <w:r w:rsidRPr="00B0052E">
          <w:rPr>
            <w:rStyle w:val="Hyperlink"/>
            <w:rFonts w:ascii="Arial" w:hAnsi="Arial" w:cs="Arial"/>
            <w:color w:val="000000" w:themeColor="text1"/>
            <w:sz w:val="20"/>
            <w:szCs w:val="20"/>
          </w:rPr>
          <w:t>http://www.invo.org.uk/</w:t>
        </w:r>
      </w:hyperlink>
    </w:p>
    <w:p w14:paraId="58D7DCF3" w14:textId="77777777" w:rsidR="00C45AFB" w:rsidRPr="00B0052E" w:rsidRDefault="00C45AFB" w:rsidP="00C45AFB">
      <w:pPr>
        <w:ind w:left="720"/>
        <w:jc w:val="both"/>
        <w:rPr>
          <w:rFonts w:ascii="Arial" w:hAnsi="Arial" w:cs="Arial"/>
          <w:color w:val="000000" w:themeColor="text1"/>
          <w:sz w:val="20"/>
          <w:szCs w:val="20"/>
        </w:rPr>
      </w:pPr>
    </w:p>
    <w:p w14:paraId="6C443C1A" w14:textId="77777777" w:rsidR="00C45AFB" w:rsidRPr="00B0052E" w:rsidRDefault="00C45AFB" w:rsidP="00C45AFB">
      <w:pPr>
        <w:ind w:left="720"/>
        <w:jc w:val="both"/>
        <w:rPr>
          <w:rFonts w:ascii="Arial" w:hAnsi="Arial" w:cs="Arial"/>
          <w:color w:val="000000" w:themeColor="text1"/>
          <w:sz w:val="20"/>
          <w:szCs w:val="20"/>
        </w:rPr>
      </w:pPr>
      <w:r w:rsidRPr="00B0052E">
        <w:rPr>
          <w:rFonts w:ascii="Arial" w:hAnsi="Arial" w:cs="Arial"/>
          <w:color w:val="000000" w:themeColor="text1"/>
          <w:sz w:val="20"/>
          <w:szCs w:val="20"/>
        </w:rPr>
        <w:t>Your local Research Design Service (RDS) also supports consumer involvement in research design.</w:t>
      </w:r>
    </w:p>
    <w:p w14:paraId="10C2ABE2" w14:textId="77777777" w:rsidR="00C45AFB" w:rsidRPr="00B0052E" w:rsidRDefault="00C45AFB" w:rsidP="00C45AFB">
      <w:pPr>
        <w:ind w:left="720" w:hanging="360"/>
        <w:jc w:val="both"/>
        <w:rPr>
          <w:rFonts w:ascii="Arial" w:hAnsi="Arial" w:cs="Arial"/>
          <w:color w:val="000000"/>
          <w:sz w:val="20"/>
          <w:szCs w:val="20"/>
        </w:rPr>
      </w:pPr>
    </w:p>
    <w:p w14:paraId="1748A916" w14:textId="7777777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lastRenderedPageBreak/>
        <w:t>SECTION D – Applicant’s Training &amp; Development</w:t>
      </w:r>
    </w:p>
    <w:p w14:paraId="598B7C5E" w14:textId="77777777" w:rsidR="00C45AFB" w:rsidRPr="00B0052E" w:rsidRDefault="00C45AFB" w:rsidP="00C45AFB">
      <w:pPr>
        <w:ind w:left="360"/>
        <w:jc w:val="both"/>
        <w:rPr>
          <w:rFonts w:ascii="Arial" w:hAnsi="Arial" w:cs="Arial"/>
          <w:color w:val="000000"/>
          <w:sz w:val="20"/>
          <w:szCs w:val="20"/>
        </w:rPr>
      </w:pPr>
    </w:p>
    <w:p w14:paraId="572F1802" w14:textId="77777777" w:rsidR="00C45AFB" w:rsidRPr="00B0052E" w:rsidRDefault="00C45AFB" w:rsidP="00C45AFB">
      <w:pPr>
        <w:numPr>
          <w:ilvl w:val="0"/>
          <w:numId w:val="43"/>
        </w:numPr>
        <w:jc w:val="both"/>
        <w:rPr>
          <w:rFonts w:ascii="Arial" w:hAnsi="Arial" w:cs="Arial"/>
          <w:color w:val="000000"/>
          <w:sz w:val="20"/>
          <w:szCs w:val="20"/>
        </w:rPr>
      </w:pPr>
      <w:r w:rsidRPr="00B0052E">
        <w:rPr>
          <w:rFonts w:ascii="Arial" w:hAnsi="Arial" w:cs="Arial"/>
          <w:b/>
          <w:color w:val="000000"/>
          <w:sz w:val="20"/>
          <w:szCs w:val="20"/>
        </w:rPr>
        <w:t>Proposed Formal Study</w:t>
      </w:r>
    </w:p>
    <w:p w14:paraId="44B8FA37"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Please detail the formal training that you will receive and how it will meet your training needs.  This is most likely to be the formal taught element of a PhD programme.</w:t>
      </w:r>
    </w:p>
    <w:p w14:paraId="1DF9FB61" w14:textId="77777777" w:rsidR="00C45AFB" w:rsidRPr="00B0052E" w:rsidRDefault="00C45AFB" w:rsidP="00C45AFB">
      <w:pPr>
        <w:jc w:val="both"/>
        <w:rPr>
          <w:rFonts w:ascii="Arial" w:hAnsi="Arial" w:cs="Arial"/>
          <w:color w:val="000000"/>
          <w:sz w:val="20"/>
          <w:szCs w:val="20"/>
        </w:rPr>
      </w:pPr>
    </w:p>
    <w:p w14:paraId="1A2D7741" w14:textId="77777777" w:rsidR="00C45AFB" w:rsidRPr="00B0052E" w:rsidRDefault="00C45AFB" w:rsidP="00C45AFB">
      <w:pPr>
        <w:numPr>
          <w:ilvl w:val="0"/>
          <w:numId w:val="43"/>
        </w:numPr>
        <w:jc w:val="both"/>
        <w:rPr>
          <w:rFonts w:ascii="Arial" w:hAnsi="Arial" w:cs="Arial"/>
          <w:color w:val="000000"/>
          <w:sz w:val="20"/>
          <w:szCs w:val="20"/>
        </w:rPr>
      </w:pPr>
      <w:r w:rsidRPr="00B0052E">
        <w:rPr>
          <w:rFonts w:ascii="Arial" w:hAnsi="Arial" w:cs="Arial"/>
          <w:b/>
          <w:color w:val="000000"/>
          <w:sz w:val="20"/>
          <w:szCs w:val="20"/>
        </w:rPr>
        <w:t>Training and Development Programme</w:t>
      </w:r>
    </w:p>
    <w:p w14:paraId="5D44C93C"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 xml:space="preserve">Give details of any training and development you wish to undertake to support your personal and professional development as a researcher.  The training should include any specialist skills that may be required to undertake the proposed research and should also address research capacity development.  It is expected that the training will equip you with a detailed understanding of research governance and the principles that underpin research </w:t>
      </w:r>
      <w:proofErr w:type="gramStart"/>
      <w:r w:rsidRPr="00B0052E">
        <w:rPr>
          <w:rFonts w:ascii="Arial" w:hAnsi="Arial" w:cs="Arial"/>
          <w:color w:val="000000"/>
          <w:sz w:val="20"/>
          <w:szCs w:val="20"/>
        </w:rPr>
        <w:t>including:</w:t>
      </w:r>
      <w:proofErr w:type="gramEnd"/>
      <w:r w:rsidRPr="00B0052E">
        <w:rPr>
          <w:rFonts w:ascii="Arial" w:hAnsi="Arial" w:cs="Arial"/>
          <w:color w:val="000000"/>
          <w:sz w:val="20"/>
          <w:szCs w:val="20"/>
        </w:rPr>
        <w:t xml:space="preserve"> research design; a variety of research methods; statistics; data analysis/interpretation; and presentation of research findings.  A timetable and milestones for the proposed training programme should be included.</w:t>
      </w:r>
    </w:p>
    <w:p w14:paraId="32E8EDB8" w14:textId="77777777" w:rsidR="00C45AFB" w:rsidRPr="00B0052E" w:rsidRDefault="00C45AFB" w:rsidP="00C45AFB">
      <w:pPr>
        <w:pStyle w:val="ListParagraph"/>
        <w:jc w:val="both"/>
        <w:rPr>
          <w:rFonts w:ascii="Arial" w:hAnsi="Arial" w:cs="Arial"/>
          <w:color w:val="000000"/>
          <w:sz w:val="20"/>
          <w:szCs w:val="20"/>
        </w:rPr>
      </w:pPr>
    </w:p>
    <w:p w14:paraId="2CF48D67" w14:textId="77777777" w:rsidR="00C45AFB" w:rsidRPr="00B0052E" w:rsidRDefault="00C45AFB" w:rsidP="00C45AFB">
      <w:pPr>
        <w:numPr>
          <w:ilvl w:val="0"/>
          <w:numId w:val="43"/>
        </w:numPr>
        <w:jc w:val="both"/>
        <w:rPr>
          <w:rFonts w:ascii="Arial" w:hAnsi="Arial" w:cs="Arial"/>
          <w:color w:val="000000"/>
          <w:sz w:val="20"/>
          <w:szCs w:val="20"/>
        </w:rPr>
      </w:pPr>
      <w:r w:rsidRPr="00B0052E">
        <w:rPr>
          <w:rFonts w:ascii="Arial" w:hAnsi="Arial" w:cs="Arial"/>
          <w:b/>
          <w:color w:val="000000"/>
          <w:sz w:val="20"/>
          <w:szCs w:val="20"/>
        </w:rPr>
        <w:t xml:space="preserve">Proposed Department(s) </w:t>
      </w:r>
    </w:p>
    <w:p w14:paraId="3CE16EED" w14:textId="77777777" w:rsidR="00C45AFB" w:rsidRPr="00B0052E" w:rsidRDefault="00C45AFB" w:rsidP="00C45AFB">
      <w:pPr>
        <w:ind w:left="720"/>
        <w:jc w:val="both"/>
        <w:rPr>
          <w:rFonts w:ascii="Arial" w:hAnsi="Arial" w:cs="Arial"/>
          <w:color w:val="000000"/>
          <w:sz w:val="20"/>
          <w:szCs w:val="20"/>
        </w:rPr>
      </w:pPr>
      <w:r w:rsidRPr="00B0052E">
        <w:rPr>
          <w:rFonts w:ascii="Arial" w:hAnsi="Arial" w:cs="Arial"/>
          <w:color w:val="000000"/>
          <w:sz w:val="20"/>
          <w:szCs w:val="20"/>
        </w:rPr>
        <w:t>Whilst Fellows are usually based and work within one department, it may be desirable to work with a second, depending on the nature of the research.  It is likely you will be asked to justify your choice at interview.</w:t>
      </w:r>
    </w:p>
    <w:p w14:paraId="2F695104" w14:textId="77777777" w:rsidR="00C45AFB" w:rsidRPr="00B0052E" w:rsidRDefault="00C45AFB" w:rsidP="00C45AFB">
      <w:pPr>
        <w:jc w:val="both"/>
        <w:rPr>
          <w:rFonts w:ascii="Arial" w:hAnsi="Arial" w:cs="Arial"/>
          <w:color w:val="000000"/>
          <w:sz w:val="20"/>
          <w:szCs w:val="20"/>
        </w:rPr>
      </w:pPr>
    </w:p>
    <w:p w14:paraId="7655D4E6" w14:textId="77777777" w:rsidR="00C45AFB" w:rsidRPr="00B0052E" w:rsidRDefault="00C45AFB" w:rsidP="00C45AFB">
      <w:pPr>
        <w:numPr>
          <w:ilvl w:val="0"/>
          <w:numId w:val="43"/>
        </w:numPr>
        <w:jc w:val="both"/>
        <w:rPr>
          <w:rFonts w:ascii="Arial" w:hAnsi="Arial" w:cs="Arial"/>
          <w:color w:val="000000"/>
          <w:sz w:val="20"/>
          <w:szCs w:val="20"/>
        </w:rPr>
      </w:pPr>
      <w:r w:rsidRPr="00B0052E">
        <w:rPr>
          <w:rFonts w:ascii="Arial" w:hAnsi="Arial" w:cs="Arial"/>
          <w:b/>
          <w:color w:val="000000"/>
          <w:sz w:val="20"/>
          <w:szCs w:val="20"/>
        </w:rPr>
        <w:t>Research Supervision</w:t>
      </w:r>
    </w:p>
    <w:p w14:paraId="55D58293" w14:textId="77777777" w:rsidR="00C45AFB" w:rsidRPr="00B0052E" w:rsidRDefault="00C45AFB" w:rsidP="00C45AFB">
      <w:pPr>
        <w:ind w:left="720"/>
        <w:jc w:val="both"/>
        <w:rPr>
          <w:rFonts w:ascii="Arial" w:hAnsi="Arial" w:cs="Arial"/>
          <w:b/>
          <w:color w:val="000000"/>
          <w:sz w:val="20"/>
          <w:szCs w:val="20"/>
        </w:rPr>
      </w:pPr>
      <w:r w:rsidRPr="00B0052E">
        <w:rPr>
          <w:rFonts w:ascii="Arial" w:hAnsi="Arial" w:cs="Arial"/>
          <w:color w:val="000000"/>
          <w:sz w:val="20"/>
          <w:szCs w:val="20"/>
        </w:rPr>
        <w:t>Give details of each of the proposed supervisor(s) and their research programmes including how your proposed project will fit into the current research programme of the supervisor.  Careful thought should be given to a) the experience of your chosen supervisors and b) maintaining contact and the potential for difficulties of communication and conflicting opinions and advice when there are more than two supervisors.</w:t>
      </w:r>
    </w:p>
    <w:p w14:paraId="7AFF2787" w14:textId="77777777" w:rsidR="00C45AFB" w:rsidRPr="00B0052E" w:rsidRDefault="00C45AFB" w:rsidP="00C45AFB">
      <w:pPr>
        <w:ind w:left="-180"/>
        <w:jc w:val="both"/>
        <w:rPr>
          <w:rFonts w:ascii="Arial" w:hAnsi="Arial" w:cs="Arial"/>
          <w:color w:val="000000"/>
          <w:sz w:val="20"/>
          <w:szCs w:val="20"/>
        </w:rPr>
      </w:pPr>
    </w:p>
    <w:p w14:paraId="299C55FD" w14:textId="77777777" w:rsidR="00C45AFB" w:rsidRPr="00B0052E" w:rsidRDefault="00C45AFB" w:rsidP="00C45AFB">
      <w:pPr>
        <w:pStyle w:val="TOCHeading"/>
        <w:jc w:val="both"/>
        <w:rPr>
          <w:rFonts w:ascii="Arial" w:hAnsi="Arial" w:cs="Arial"/>
          <w:color w:val="auto"/>
          <w:sz w:val="24"/>
          <w:szCs w:val="24"/>
        </w:rPr>
      </w:pPr>
      <w:r w:rsidRPr="00B0052E">
        <w:rPr>
          <w:rFonts w:ascii="Arial" w:hAnsi="Arial" w:cs="Arial"/>
          <w:color w:val="auto"/>
          <w:sz w:val="24"/>
          <w:szCs w:val="24"/>
        </w:rPr>
        <w:t>SECTION E – Institutional Support</w:t>
      </w:r>
    </w:p>
    <w:p w14:paraId="6D9B8CC5" w14:textId="77777777" w:rsidR="00C45AFB" w:rsidRPr="00B0052E" w:rsidRDefault="00C45AFB" w:rsidP="00C45AFB">
      <w:pPr>
        <w:jc w:val="both"/>
        <w:rPr>
          <w:rFonts w:ascii="Arial" w:hAnsi="Arial" w:cs="Arial"/>
          <w:i/>
          <w:color w:val="000000"/>
          <w:sz w:val="20"/>
          <w:szCs w:val="20"/>
        </w:rPr>
      </w:pPr>
    </w:p>
    <w:p w14:paraId="037454CF" w14:textId="77777777" w:rsidR="00C45AFB" w:rsidRPr="00B0052E" w:rsidRDefault="00C45AFB" w:rsidP="00C45AFB">
      <w:pPr>
        <w:numPr>
          <w:ilvl w:val="0"/>
          <w:numId w:val="45"/>
        </w:numPr>
        <w:ind w:left="709"/>
        <w:jc w:val="both"/>
        <w:rPr>
          <w:rFonts w:ascii="Arial" w:hAnsi="Arial" w:cs="Arial"/>
          <w:color w:val="000000"/>
          <w:sz w:val="20"/>
          <w:szCs w:val="20"/>
        </w:rPr>
      </w:pPr>
      <w:r w:rsidRPr="00B0052E">
        <w:rPr>
          <w:rFonts w:ascii="Arial" w:hAnsi="Arial" w:cs="Arial"/>
          <w:b/>
          <w:color w:val="000000"/>
          <w:sz w:val="20"/>
          <w:szCs w:val="20"/>
        </w:rPr>
        <w:t>Institutional Commitment</w:t>
      </w:r>
    </w:p>
    <w:p w14:paraId="20E64AC4"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This section must be completed by the head of the academic department of the host institution before copies are made for submission.</w:t>
      </w:r>
    </w:p>
    <w:p w14:paraId="3DCEF235" w14:textId="77777777" w:rsidR="00C45AFB" w:rsidRPr="00B0052E" w:rsidRDefault="00C45AFB" w:rsidP="00C45AFB">
      <w:pPr>
        <w:ind w:left="709"/>
        <w:jc w:val="both"/>
        <w:rPr>
          <w:rFonts w:ascii="Arial" w:hAnsi="Arial" w:cs="Arial"/>
          <w:color w:val="000000"/>
          <w:sz w:val="20"/>
          <w:szCs w:val="20"/>
        </w:rPr>
      </w:pPr>
    </w:p>
    <w:p w14:paraId="472EAD27" w14:textId="77777777" w:rsidR="00C45AFB" w:rsidRPr="00B0052E" w:rsidRDefault="00C45AFB" w:rsidP="00C45AFB">
      <w:pPr>
        <w:numPr>
          <w:ilvl w:val="0"/>
          <w:numId w:val="45"/>
        </w:numPr>
        <w:ind w:left="709"/>
        <w:jc w:val="both"/>
        <w:rPr>
          <w:rFonts w:ascii="Arial" w:hAnsi="Arial" w:cs="Arial"/>
          <w:color w:val="000000"/>
          <w:sz w:val="20"/>
          <w:szCs w:val="20"/>
        </w:rPr>
      </w:pPr>
      <w:r w:rsidRPr="00B0052E">
        <w:rPr>
          <w:rFonts w:ascii="Arial" w:hAnsi="Arial" w:cs="Arial"/>
          <w:b/>
          <w:color w:val="000000"/>
          <w:sz w:val="20"/>
          <w:szCs w:val="20"/>
        </w:rPr>
        <w:t>Basis of Fellowship</w:t>
      </w:r>
    </w:p>
    <w:p w14:paraId="64B57919"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 xml:space="preserve">Please state whether the Fellowship is for 100% WTE (3 years); 75% WTE (4 years) or 60% WTE (5 years).  </w:t>
      </w:r>
    </w:p>
    <w:p w14:paraId="20F39C4F" w14:textId="77777777" w:rsidR="00C45AFB" w:rsidRPr="00B0052E" w:rsidRDefault="00C45AFB" w:rsidP="00C45AFB">
      <w:pPr>
        <w:ind w:left="709"/>
        <w:jc w:val="both"/>
        <w:rPr>
          <w:rFonts w:ascii="Arial" w:hAnsi="Arial" w:cs="Arial"/>
          <w:color w:val="000000"/>
          <w:sz w:val="20"/>
          <w:szCs w:val="20"/>
        </w:rPr>
      </w:pPr>
    </w:p>
    <w:p w14:paraId="3CC04F93" w14:textId="77777777" w:rsidR="00C45AFB" w:rsidRPr="00B0052E" w:rsidRDefault="00C45AFB" w:rsidP="00C45AFB">
      <w:pPr>
        <w:numPr>
          <w:ilvl w:val="0"/>
          <w:numId w:val="48"/>
        </w:numPr>
        <w:jc w:val="both"/>
        <w:rPr>
          <w:rFonts w:ascii="Arial" w:hAnsi="Arial" w:cs="Arial"/>
          <w:b/>
          <w:sz w:val="20"/>
          <w:szCs w:val="20"/>
        </w:rPr>
      </w:pPr>
      <w:r w:rsidRPr="00B0052E">
        <w:rPr>
          <w:rFonts w:ascii="Arial" w:hAnsi="Arial" w:cs="Arial"/>
          <w:b/>
          <w:sz w:val="20"/>
          <w:szCs w:val="20"/>
        </w:rPr>
        <w:t>Apportionment of Candidate’s Time</w:t>
      </w:r>
    </w:p>
    <w:p w14:paraId="6598C2C6" w14:textId="77777777" w:rsidR="00A63398" w:rsidRDefault="00C45AFB" w:rsidP="00A63398">
      <w:pPr>
        <w:ind w:left="709"/>
        <w:jc w:val="both"/>
        <w:rPr>
          <w:rFonts w:ascii="Arial" w:hAnsi="Arial" w:cs="Arial"/>
          <w:sz w:val="20"/>
          <w:szCs w:val="20"/>
        </w:rPr>
      </w:pPr>
      <w:r w:rsidRPr="00B0052E">
        <w:rPr>
          <w:rFonts w:ascii="Arial" w:hAnsi="Arial" w:cs="Arial"/>
          <w:sz w:val="20"/>
          <w:szCs w:val="20"/>
        </w:rPr>
        <w:t xml:space="preserve">Indicate what proportion of your total work time will be allocated to a Fellowship – e.g.  If you work for 60% of the total working week and you wish to hold an award for 60% of the total working week the proportion of your total work time allocated to a Fellowship is 100%.  If </w:t>
      </w:r>
      <w:proofErr w:type="gramStart"/>
      <w:r w:rsidRPr="00B0052E">
        <w:rPr>
          <w:rFonts w:ascii="Arial" w:hAnsi="Arial" w:cs="Arial"/>
          <w:sz w:val="20"/>
          <w:szCs w:val="20"/>
        </w:rPr>
        <w:t>however</w:t>
      </w:r>
      <w:proofErr w:type="gramEnd"/>
      <w:r w:rsidRPr="00B0052E">
        <w:rPr>
          <w:rFonts w:ascii="Arial" w:hAnsi="Arial" w:cs="Arial"/>
          <w:sz w:val="20"/>
          <w:szCs w:val="20"/>
        </w:rPr>
        <w:t xml:space="preserve"> you work for 100% of the total working week and wish to hold an award for 60% of the total working week then the proportion of your total work time allocated to a Fellowship is 60%.  Also provide an estimate of the amount of time within the Fellowship that you will allocate to research, formal training courses and other training.</w:t>
      </w:r>
    </w:p>
    <w:p w14:paraId="1BDFBC85" w14:textId="77777777" w:rsidR="00A63398" w:rsidRDefault="00A63398" w:rsidP="00A63398">
      <w:pPr>
        <w:ind w:left="709"/>
        <w:jc w:val="both"/>
        <w:rPr>
          <w:rFonts w:ascii="Arial" w:hAnsi="Arial" w:cs="Arial"/>
          <w:sz w:val="20"/>
          <w:szCs w:val="20"/>
        </w:rPr>
      </w:pPr>
    </w:p>
    <w:p w14:paraId="448F8824" w14:textId="4339CFA5" w:rsidR="00C45AFB" w:rsidRPr="00A63398" w:rsidRDefault="00C45AFB" w:rsidP="00A63398">
      <w:pPr>
        <w:jc w:val="both"/>
        <w:rPr>
          <w:rFonts w:ascii="Arial" w:hAnsi="Arial" w:cs="Arial"/>
          <w:b/>
        </w:rPr>
      </w:pPr>
      <w:r w:rsidRPr="00A63398">
        <w:rPr>
          <w:rFonts w:ascii="Arial" w:hAnsi="Arial" w:cs="Arial"/>
          <w:b/>
        </w:rPr>
        <w:t>SECTION F – Declarations &amp; Authorisations</w:t>
      </w:r>
    </w:p>
    <w:p w14:paraId="5166A737" w14:textId="77777777" w:rsidR="00C45AFB" w:rsidRPr="00B0052E" w:rsidRDefault="00C45AFB" w:rsidP="00C45AFB">
      <w:pPr>
        <w:ind w:left="709"/>
        <w:jc w:val="both"/>
        <w:rPr>
          <w:rFonts w:ascii="Arial" w:hAnsi="Arial" w:cs="Arial"/>
          <w:color w:val="000000"/>
          <w:sz w:val="20"/>
          <w:szCs w:val="20"/>
        </w:rPr>
      </w:pPr>
    </w:p>
    <w:p w14:paraId="6A29D686" w14:textId="77777777" w:rsidR="00C45AFB" w:rsidRPr="00B0052E" w:rsidRDefault="00C45AFB" w:rsidP="00C45AFB">
      <w:pPr>
        <w:numPr>
          <w:ilvl w:val="0"/>
          <w:numId w:val="13"/>
        </w:numPr>
        <w:ind w:left="709"/>
        <w:jc w:val="both"/>
        <w:rPr>
          <w:rFonts w:ascii="Arial" w:hAnsi="Arial" w:cs="Arial"/>
          <w:color w:val="000000"/>
          <w:sz w:val="20"/>
          <w:szCs w:val="20"/>
        </w:rPr>
      </w:pPr>
      <w:r w:rsidRPr="00B0052E">
        <w:rPr>
          <w:rFonts w:ascii="Arial" w:hAnsi="Arial" w:cs="Arial"/>
          <w:b/>
          <w:color w:val="000000"/>
          <w:sz w:val="20"/>
          <w:szCs w:val="20"/>
        </w:rPr>
        <w:t>Declarations</w:t>
      </w:r>
      <w:r w:rsidRPr="00B0052E">
        <w:rPr>
          <w:rFonts w:ascii="Arial" w:hAnsi="Arial" w:cs="Arial"/>
          <w:color w:val="000000"/>
          <w:sz w:val="20"/>
          <w:szCs w:val="20"/>
        </w:rPr>
        <w:br/>
        <w:t xml:space="preserve">If any work towards this proposal has already </w:t>
      </w:r>
      <w:proofErr w:type="gramStart"/>
      <w:r w:rsidRPr="00B0052E">
        <w:rPr>
          <w:rFonts w:ascii="Arial" w:hAnsi="Arial" w:cs="Arial"/>
          <w:color w:val="000000"/>
          <w:sz w:val="20"/>
          <w:szCs w:val="20"/>
        </w:rPr>
        <w:t>begun</w:t>
      </w:r>
      <w:proofErr w:type="gramEnd"/>
      <w:r w:rsidRPr="00B0052E">
        <w:rPr>
          <w:rFonts w:ascii="Arial" w:hAnsi="Arial" w:cs="Arial"/>
          <w:color w:val="000000"/>
          <w:sz w:val="20"/>
          <w:szCs w:val="20"/>
        </w:rPr>
        <w:t xml:space="preserve"> please give relevant details and give </w:t>
      </w:r>
      <w:proofErr w:type="gramStart"/>
      <w:r w:rsidRPr="00B0052E">
        <w:rPr>
          <w:rFonts w:ascii="Arial" w:hAnsi="Arial" w:cs="Arial"/>
          <w:color w:val="000000"/>
          <w:sz w:val="20"/>
          <w:szCs w:val="20"/>
        </w:rPr>
        <w:t>brief summary</w:t>
      </w:r>
      <w:proofErr w:type="gramEnd"/>
      <w:r w:rsidRPr="00B0052E">
        <w:rPr>
          <w:rFonts w:ascii="Arial" w:hAnsi="Arial" w:cs="Arial"/>
          <w:color w:val="000000"/>
          <w:sz w:val="20"/>
          <w:szCs w:val="20"/>
        </w:rPr>
        <w:t xml:space="preserve"> of progress to date.  </w:t>
      </w:r>
    </w:p>
    <w:p w14:paraId="6217C1F2"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 xml:space="preserve"> </w:t>
      </w:r>
    </w:p>
    <w:p w14:paraId="44785700" w14:textId="77777777" w:rsidR="00C45AFB" w:rsidRPr="00B0052E" w:rsidRDefault="00C45AFB" w:rsidP="00C45AFB">
      <w:pPr>
        <w:numPr>
          <w:ilvl w:val="0"/>
          <w:numId w:val="13"/>
        </w:numPr>
        <w:ind w:left="709"/>
        <w:jc w:val="both"/>
        <w:rPr>
          <w:rFonts w:ascii="Arial" w:hAnsi="Arial" w:cs="Arial"/>
          <w:color w:val="000000"/>
          <w:sz w:val="20"/>
          <w:szCs w:val="20"/>
        </w:rPr>
      </w:pPr>
      <w:r w:rsidRPr="00B0052E">
        <w:rPr>
          <w:rFonts w:ascii="Arial" w:hAnsi="Arial" w:cs="Arial"/>
          <w:b/>
          <w:color w:val="000000"/>
          <w:sz w:val="20"/>
          <w:szCs w:val="20"/>
        </w:rPr>
        <w:t>Ethical Considerations</w:t>
      </w:r>
    </w:p>
    <w:p w14:paraId="57AE7F07"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 xml:space="preserve">Successful fellows must comply with the guidance in the following document: </w:t>
      </w:r>
    </w:p>
    <w:p w14:paraId="5C4C1C30" w14:textId="77777777" w:rsidR="00C45AFB" w:rsidRPr="00B0052E" w:rsidRDefault="00C45AFB" w:rsidP="00C45AFB">
      <w:pPr>
        <w:ind w:left="709"/>
        <w:jc w:val="both"/>
        <w:rPr>
          <w:rFonts w:ascii="Arial" w:hAnsi="Arial" w:cs="Arial"/>
          <w:sz w:val="20"/>
          <w:szCs w:val="20"/>
        </w:rPr>
      </w:pPr>
      <w:hyperlink r:id="rId15" w:history="1">
        <w:r w:rsidRPr="00B0052E">
          <w:rPr>
            <w:rStyle w:val="Hyperlink"/>
            <w:rFonts w:ascii="Arial" w:hAnsi="Arial" w:cs="Arial"/>
            <w:color w:val="0D61B5"/>
            <w:sz w:val="20"/>
            <w:szCs w:val="20"/>
          </w:rPr>
          <w:t>UK Framework for Health and Social Care Research (PDF)</w:t>
        </w:r>
      </w:hyperlink>
    </w:p>
    <w:p w14:paraId="6EE245CF" w14:textId="77777777" w:rsidR="00C45AFB" w:rsidRPr="00B0052E" w:rsidRDefault="00C45AFB" w:rsidP="00C45AFB">
      <w:pPr>
        <w:ind w:left="709"/>
        <w:jc w:val="both"/>
        <w:rPr>
          <w:rFonts w:ascii="Arial" w:hAnsi="Arial" w:cs="Arial"/>
          <w:color w:val="000000"/>
          <w:sz w:val="20"/>
          <w:szCs w:val="20"/>
        </w:rPr>
      </w:pPr>
    </w:p>
    <w:p w14:paraId="799D175F"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lastRenderedPageBreak/>
        <w:t>Successful fellows are not permitted to undertake any research without the necessary ethical approval.  Successful applicants will be asked to provide written evidence of ethical approvals as part of the monitoring of their fellowship award.</w:t>
      </w:r>
    </w:p>
    <w:p w14:paraId="1A969D69" w14:textId="77777777" w:rsidR="00C45AFB" w:rsidRPr="00B0052E" w:rsidRDefault="00C45AFB" w:rsidP="00C45AFB">
      <w:pPr>
        <w:ind w:left="709"/>
        <w:jc w:val="both"/>
        <w:rPr>
          <w:rFonts w:ascii="Arial" w:hAnsi="Arial" w:cs="Arial"/>
          <w:color w:val="000000"/>
          <w:sz w:val="20"/>
          <w:szCs w:val="20"/>
        </w:rPr>
      </w:pPr>
    </w:p>
    <w:p w14:paraId="1F218F67" w14:textId="77777777" w:rsidR="00C45AFB" w:rsidRPr="00B0052E" w:rsidRDefault="00C45AFB" w:rsidP="00C45AFB">
      <w:pPr>
        <w:numPr>
          <w:ilvl w:val="0"/>
          <w:numId w:val="14"/>
        </w:numPr>
        <w:tabs>
          <w:tab w:val="clear" w:pos="180"/>
          <w:tab w:val="num" w:pos="360"/>
        </w:tabs>
        <w:ind w:left="709"/>
        <w:jc w:val="both"/>
        <w:rPr>
          <w:rFonts w:ascii="Arial" w:hAnsi="Arial" w:cs="Arial"/>
          <w:color w:val="000000"/>
          <w:sz w:val="20"/>
          <w:szCs w:val="20"/>
        </w:rPr>
      </w:pPr>
      <w:r w:rsidRPr="00B0052E">
        <w:rPr>
          <w:rFonts w:ascii="Arial" w:hAnsi="Arial" w:cs="Arial"/>
          <w:b/>
          <w:color w:val="000000"/>
          <w:sz w:val="20"/>
          <w:szCs w:val="20"/>
        </w:rPr>
        <w:t>Signatures, authorisations and endorsements</w:t>
      </w:r>
    </w:p>
    <w:p w14:paraId="6587161E"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Applications submitted by email should be followed up with hard copies of the signed documents. You must send at least one copy of your application form with complete and original signatures. Electronic signatures are permissible for supervisors and mentors.</w:t>
      </w:r>
    </w:p>
    <w:p w14:paraId="0A68637B" w14:textId="77777777" w:rsidR="00C45AFB" w:rsidRPr="00B0052E" w:rsidRDefault="00C45AFB" w:rsidP="00C45AFB">
      <w:pPr>
        <w:ind w:left="180"/>
        <w:jc w:val="both"/>
        <w:rPr>
          <w:rFonts w:ascii="Arial" w:hAnsi="Arial" w:cs="Arial"/>
          <w:color w:val="000000"/>
          <w:sz w:val="20"/>
          <w:szCs w:val="20"/>
        </w:rPr>
      </w:pPr>
    </w:p>
    <w:p w14:paraId="61BD0C58"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Original signatures are required for each letter from each member of the consortia and you the applicant.</w:t>
      </w:r>
    </w:p>
    <w:p w14:paraId="2C8F81AF" w14:textId="77777777" w:rsidR="00C45AFB" w:rsidRPr="00B0052E" w:rsidRDefault="00C45AFB" w:rsidP="00C45AFB">
      <w:pPr>
        <w:ind w:left="709"/>
        <w:jc w:val="both"/>
        <w:rPr>
          <w:rFonts w:ascii="Arial" w:hAnsi="Arial" w:cs="Arial"/>
          <w:color w:val="000000"/>
          <w:sz w:val="20"/>
          <w:szCs w:val="20"/>
        </w:rPr>
      </w:pPr>
    </w:p>
    <w:p w14:paraId="186ED7C4" w14:textId="77777777" w:rsidR="00C45AFB" w:rsidRPr="00B0052E" w:rsidRDefault="00C45AFB" w:rsidP="00C45AFB">
      <w:pPr>
        <w:ind w:left="709"/>
        <w:jc w:val="both"/>
        <w:rPr>
          <w:rFonts w:ascii="Arial" w:hAnsi="Arial" w:cs="Arial"/>
          <w:color w:val="000000"/>
          <w:sz w:val="20"/>
          <w:szCs w:val="20"/>
        </w:rPr>
      </w:pPr>
      <w:r w:rsidRPr="00B0052E">
        <w:rPr>
          <w:rFonts w:ascii="Arial" w:hAnsi="Arial" w:cs="Arial"/>
          <w:color w:val="000000"/>
          <w:sz w:val="20"/>
          <w:szCs w:val="20"/>
        </w:rPr>
        <w:t xml:space="preserve">Applicants and host institutions should note that by authorising and </w:t>
      </w:r>
      <w:proofErr w:type="gramStart"/>
      <w:r w:rsidRPr="00B0052E">
        <w:rPr>
          <w:rFonts w:ascii="Arial" w:hAnsi="Arial" w:cs="Arial"/>
          <w:color w:val="000000"/>
          <w:sz w:val="20"/>
          <w:szCs w:val="20"/>
        </w:rPr>
        <w:t>submitting an application</w:t>
      </w:r>
      <w:proofErr w:type="gramEnd"/>
      <w:r w:rsidRPr="00B0052E">
        <w:rPr>
          <w:rFonts w:ascii="Arial" w:hAnsi="Arial" w:cs="Arial"/>
          <w:color w:val="000000"/>
          <w:sz w:val="20"/>
          <w:szCs w:val="20"/>
        </w:rPr>
        <w:t xml:space="preserve"> they: </w:t>
      </w:r>
    </w:p>
    <w:p w14:paraId="6F582EBA" w14:textId="77777777" w:rsidR="00C45AFB" w:rsidRPr="00B0052E" w:rsidRDefault="00C45AFB" w:rsidP="00C45AFB">
      <w:pPr>
        <w:ind w:left="709"/>
        <w:jc w:val="both"/>
        <w:rPr>
          <w:rFonts w:ascii="Arial" w:hAnsi="Arial" w:cs="Arial"/>
          <w:color w:val="000000"/>
          <w:sz w:val="20"/>
          <w:szCs w:val="20"/>
        </w:rPr>
      </w:pPr>
    </w:p>
    <w:p w14:paraId="25057C13" w14:textId="77777777" w:rsidR="00C45AFB" w:rsidRPr="00B0052E" w:rsidRDefault="00C45AFB" w:rsidP="00C45AFB">
      <w:pPr>
        <w:numPr>
          <w:ilvl w:val="0"/>
          <w:numId w:val="22"/>
        </w:numPr>
        <w:ind w:left="1276"/>
        <w:jc w:val="both"/>
        <w:rPr>
          <w:rFonts w:ascii="Arial" w:hAnsi="Arial" w:cs="Arial"/>
          <w:color w:val="000000"/>
          <w:sz w:val="20"/>
          <w:szCs w:val="20"/>
        </w:rPr>
      </w:pPr>
      <w:r w:rsidRPr="00B0052E">
        <w:rPr>
          <w:rFonts w:ascii="Arial" w:hAnsi="Arial" w:cs="Arial"/>
          <w:color w:val="000000"/>
          <w:sz w:val="20"/>
          <w:szCs w:val="20"/>
        </w:rPr>
        <w:t>Accept the process by which an application is assessed and agree to abide by the conditions under which an award may be offered</w:t>
      </w:r>
    </w:p>
    <w:p w14:paraId="5E75AAF5" w14:textId="77777777" w:rsidR="00C45AFB" w:rsidRPr="00B0052E" w:rsidRDefault="00C45AFB" w:rsidP="00C45AFB">
      <w:pPr>
        <w:numPr>
          <w:ilvl w:val="0"/>
          <w:numId w:val="22"/>
        </w:numPr>
        <w:ind w:left="1276"/>
        <w:jc w:val="both"/>
        <w:rPr>
          <w:rFonts w:ascii="Arial" w:hAnsi="Arial" w:cs="Arial"/>
          <w:color w:val="000000"/>
          <w:sz w:val="20"/>
          <w:szCs w:val="20"/>
        </w:rPr>
      </w:pPr>
      <w:r w:rsidRPr="00B0052E">
        <w:rPr>
          <w:rFonts w:ascii="Arial" w:hAnsi="Arial" w:cs="Arial"/>
          <w:color w:val="000000"/>
          <w:sz w:val="20"/>
          <w:szCs w:val="20"/>
        </w:rPr>
        <w:t>Confirm that the candidate will be eligible, at the point of award, to live and work in the UK</w:t>
      </w:r>
    </w:p>
    <w:p w14:paraId="632C72D6" w14:textId="77777777" w:rsidR="00C45AFB" w:rsidRPr="00B0052E" w:rsidRDefault="00C45AFB" w:rsidP="00C45AFB">
      <w:pPr>
        <w:pStyle w:val="Heading3"/>
        <w:jc w:val="both"/>
        <w:rPr>
          <w:bCs w:val="0"/>
          <w:color w:val="000000"/>
          <w:sz w:val="20"/>
          <w:szCs w:val="20"/>
          <w:u w:val="single"/>
        </w:rPr>
      </w:pPr>
      <w:bookmarkStart w:id="15" w:name="_Toc243294176"/>
      <w:bookmarkStart w:id="16" w:name="_Toc244317712"/>
      <w:r w:rsidRPr="00B0052E">
        <w:rPr>
          <w:bCs w:val="0"/>
          <w:color w:val="000000"/>
          <w:sz w:val="20"/>
          <w:szCs w:val="20"/>
          <w:u w:val="single"/>
        </w:rPr>
        <w:t>Closing Date</w:t>
      </w:r>
      <w:bookmarkEnd w:id="15"/>
      <w:bookmarkEnd w:id="16"/>
    </w:p>
    <w:p w14:paraId="3B3E62EB" w14:textId="77777777" w:rsidR="00C45AFB" w:rsidRPr="00B0052E" w:rsidRDefault="00C45AFB" w:rsidP="00C45AFB">
      <w:pPr>
        <w:jc w:val="both"/>
        <w:rPr>
          <w:rFonts w:ascii="Arial" w:hAnsi="Arial" w:cs="Arial"/>
          <w:color w:val="000000"/>
          <w:sz w:val="20"/>
          <w:szCs w:val="20"/>
        </w:rPr>
      </w:pPr>
    </w:p>
    <w:p w14:paraId="6365AFC7" w14:textId="4C9778EA" w:rsidR="00C45AFB" w:rsidRPr="00B0052E" w:rsidRDefault="00C45AFB" w:rsidP="00C45AFB">
      <w:pPr>
        <w:numPr>
          <w:ilvl w:val="0"/>
          <w:numId w:val="10"/>
        </w:numPr>
        <w:jc w:val="both"/>
        <w:rPr>
          <w:rFonts w:ascii="Arial" w:hAnsi="Arial" w:cs="Arial"/>
          <w:color w:val="000000"/>
          <w:sz w:val="20"/>
          <w:szCs w:val="20"/>
        </w:rPr>
      </w:pPr>
      <w:r w:rsidRPr="00B0052E">
        <w:rPr>
          <w:rFonts w:ascii="Arial" w:hAnsi="Arial" w:cs="Arial"/>
          <w:color w:val="000000"/>
          <w:sz w:val="20"/>
          <w:szCs w:val="20"/>
        </w:rPr>
        <w:t xml:space="preserve">The closing </w:t>
      </w:r>
      <w:r w:rsidRPr="00C643C2">
        <w:rPr>
          <w:rFonts w:ascii="Arial" w:hAnsi="Arial" w:cs="Arial"/>
          <w:color w:val="000000"/>
          <w:sz w:val="20"/>
          <w:szCs w:val="20"/>
        </w:rPr>
        <w:t xml:space="preserve">date for applications is </w:t>
      </w:r>
      <w:r w:rsidR="00C643C2" w:rsidRPr="00C643C2">
        <w:rPr>
          <w:rFonts w:ascii="Arial" w:hAnsi="Arial" w:cs="Arial"/>
          <w:sz w:val="20"/>
          <w:szCs w:val="20"/>
          <w:lang w:val="en-US" w:eastAsia="en-US"/>
        </w:rPr>
        <w:t>30</w:t>
      </w:r>
      <w:proofErr w:type="gramStart"/>
      <w:r w:rsidR="00C643C2" w:rsidRPr="00C643C2">
        <w:rPr>
          <w:rFonts w:ascii="Arial" w:hAnsi="Arial" w:cs="Arial"/>
          <w:sz w:val="20"/>
          <w:szCs w:val="20"/>
          <w:vertAlign w:val="superscript"/>
          <w:lang w:val="en-US" w:eastAsia="en-US"/>
        </w:rPr>
        <w:t>th</w:t>
      </w:r>
      <w:r w:rsidR="00C643C2" w:rsidRPr="00C643C2">
        <w:rPr>
          <w:rFonts w:ascii="Arial" w:hAnsi="Arial" w:cs="Arial"/>
          <w:sz w:val="20"/>
          <w:szCs w:val="20"/>
          <w:lang w:val="en-US" w:eastAsia="en-US"/>
        </w:rPr>
        <w:t xml:space="preserve">  January</w:t>
      </w:r>
      <w:proofErr w:type="gramEnd"/>
      <w:r w:rsidR="00C643C2" w:rsidRPr="00C643C2">
        <w:rPr>
          <w:rFonts w:ascii="Arial" w:hAnsi="Arial" w:cs="Arial"/>
          <w:sz w:val="20"/>
          <w:szCs w:val="20"/>
          <w:lang w:val="en-US" w:eastAsia="en-US"/>
        </w:rPr>
        <w:t xml:space="preserve"> 2026.</w:t>
      </w:r>
    </w:p>
    <w:p w14:paraId="4F156066" w14:textId="77777777" w:rsidR="00C45AFB" w:rsidRPr="00B0052E" w:rsidRDefault="00C45AFB" w:rsidP="00C45AFB">
      <w:pPr>
        <w:numPr>
          <w:ilvl w:val="0"/>
          <w:numId w:val="10"/>
        </w:numPr>
        <w:jc w:val="both"/>
        <w:rPr>
          <w:rFonts w:ascii="Arial" w:hAnsi="Arial" w:cs="Arial"/>
          <w:color w:val="000000"/>
          <w:sz w:val="20"/>
          <w:szCs w:val="20"/>
        </w:rPr>
      </w:pPr>
      <w:r w:rsidRPr="00B0052E">
        <w:rPr>
          <w:rFonts w:ascii="Arial" w:hAnsi="Arial" w:cs="Arial"/>
          <w:color w:val="000000"/>
          <w:sz w:val="20"/>
          <w:szCs w:val="20"/>
        </w:rPr>
        <w:t>Incomplete applications will not be accepted.</w:t>
      </w:r>
    </w:p>
    <w:p w14:paraId="0220139B" w14:textId="77777777" w:rsidR="00C45AFB" w:rsidRPr="00B0052E" w:rsidRDefault="00C45AFB" w:rsidP="00C45AFB">
      <w:pPr>
        <w:numPr>
          <w:ilvl w:val="0"/>
          <w:numId w:val="10"/>
        </w:numPr>
        <w:jc w:val="both"/>
        <w:rPr>
          <w:rFonts w:ascii="Arial" w:hAnsi="Arial" w:cs="Arial"/>
          <w:color w:val="000000"/>
          <w:sz w:val="20"/>
          <w:szCs w:val="20"/>
        </w:rPr>
      </w:pPr>
      <w:r w:rsidRPr="00B0052E">
        <w:rPr>
          <w:rFonts w:ascii="Arial" w:hAnsi="Arial" w:cs="Arial"/>
          <w:color w:val="000000"/>
          <w:sz w:val="20"/>
          <w:szCs w:val="20"/>
        </w:rPr>
        <w:t>Proof of postage will not be accepted as proof of receipt by the published closing date and time.</w:t>
      </w:r>
    </w:p>
    <w:p w14:paraId="239CE007" w14:textId="77777777" w:rsidR="00C45AFB" w:rsidRPr="00B0052E" w:rsidRDefault="00C45AFB" w:rsidP="00C45AFB">
      <w:pPr>
        <w:numPr>
          <w:ilvl w:val="0"/>
          <w:numId w:val="10"/>
        </w:numPr>
        <w:jc w:val="both"/>
        <w:rPr>
          <w:rFonts w:ascii="Arial" w:hAnsi="Arial" w:cs="Arial"/>
          <w:color w:val="000000"/>
          <w:sz w:val="20"/>
          <w:szCs w:val="20"/>
        </w:rPr>
      </w:pPr>
      <w:r w:rsidRPr="00B0052E">
        <w:rPr>
          <w:rFonts w:ascii="Arial" w:hAnsi="Arial" w:cs="Arial"/>
          <w:color w:val="000000"/>
          <w:sz w:val="20"/>
          <w:szCs w:val="20"/>
        </w:rPr>
        <w:t>Late applications will not be considered under any circumstances.</w:t>
      </w:r>
    </w:p>
    <w:p w14:paraId="544B214B" w14:textId="77777777" w:rsidR="00C45AFB" w:rsidRPr="00B0052E" w:rsidRDefault="00C45AFB" w:rsidP="00C45AFB">
      <w:pPr>
        <w:numPr>
          <w:ilvl w:val="0"/>
          <w:numId w:val="10"/>
        </w:numPr>
        <w:jc w:val="both"/>
        <w:rPr>
          <w:rFonts w:ascii="Arial" w:hAnsi="Arial" w:cs="Arial"/>
          <w:color w:val="000000"/>
          <w:sz w:val="20"/>
          <w:szCs w:val="20"/>
        </w:rPr>
      </w:pPr>
      <w:r w:rsidRPr="00B0052E">
        <w:rPr>
          <w:rFonts w:ascii="Arial" w:hAnsi="Arial" w:cs="Arial"/>
          <w:sz w:val="20"/>
          <w:szCs w:val="20"/>
        </w:rPr>
        <w:t>You are advised to use a guaranteed delivery service when posting your application.  However, please note that it remains your responsibility to ensure your application is received by the published deadline.</w:t>
      </w:r>
    </w:p>
    <w:p w14:paraId="6149264A" w14:textId="77777777" w:rsidR="00C45AFB" w:rsidRPr="00B0052E" w:rsidRDefault="00C45AFB" w:rsidP="00C45AFB">
      <w:pPr>
        <w:pStyle w:val="Heading2"/>
        <w:jc w:val="both"/>
        <w:rPr>
          <w:rFonts w:cs="Arial"/>
        </w:rPr>
      </w:pPr>
      <w:bookmarkStart w:id="17" w:name="_Toc243294177"/>
      <w:bookmarkStart w:id="18" w:name="_Toc244317713"/>
      <w:r w:rsidRPr="00B0052E">
        <w:rPr>
          <w:rFonts w:cs="Arial"/>
        </w:rPr>
        <w:t>Acknowledgement</w:t>
      </w:r>
      <w:bookmarkEnd w:id="17"/>
      <w:bookmarkEnd w:id="18"/>
    </w:p>
    <w:p w14:paraId="4E4EE23D" w14:textId="77777777" w:rsidR="00C45AFB" w:rsidRPr="00B0052E" w:rsidRDefault="00C45AFB" w:rsidP="00C45AFB">
      <w:pPr>
        <w:jc w:val="both"/>
        <w:rPr>
          <w:rFonts w:ascii="Arial" w:hAnsi="Arial" w:cs="Arial"/>
          <w:color w:val="000000"/>
          <w:sz w:val="20"/>
          <w:szCs w:val="20"/>
        </w:rPr>
      </w:pPr>
    </w:p>
    <w:p w14:paraId="434A1394" w14:textId="77777777"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Applications will be acknowledged by email within ten working days of the closing date and time.  </w:t>
      </w:r>
    </w:p>
    <w:p w14:paraId="0BDDF14E" w14:textId="77777777" w:rsidR="00C45AFB" w:rsidRPr="00B0052E" w:rsidRDefault="00C45AFB" w:rsidP="00C45AFB">
      <w:pPr>
        <w:pStyle w:val="Heading2"/>
        <w:jc w:val="both"/>
        <w:rPr>
          <w:rFonts w:cs="Arial"/>
        </w:rPr>
      </w:pPr>
      <w:bookmarkStart w:id="19" w:name="_Toc243294178"/>
      <w:bookmarkStart w:id="20" w:name="_Toc244317714"/>
      <w:r w:rsidRPr="00B0052E">
        <w:rPr>
          <w:rFonts w:cs="Arial"/>
        </w:rPr>
        <w:t>Contractual Arrangements</w:t>
      </w:r>
      <w:bookmarkEnd w:id="19"/>
      <w:bookmarkEnd w:id="20"/>
    </w:p>
    <w:p w14:paraId="5C7EFD53" w14:textId="77777777" w:rsidR="00C45AFB" w:rsidRPr="00B0052E" w:rsidRDefault="00C45AFB" w:rsidP="00C45AFB">
      <w:pPr>
        <w:jc w:val="both"/>
        <w:rPr>
          <w:rFonts w:ascii="Arial" w:hAnsi="Arial" w:cs="Arial"/>
          <w:color w:val="000000"/>
          <w:sz w:val="20"/>
          <w:szCs w:val="20"/>
        </w:rPr>
      </w:pPr>
    </w:p>
    <w:p w14:paraId="0EC937A4" w14:textId="394B53DB" w:rsidR="00C45AFB" w:rsidRDefault="00C45AFB" w:rsidP="00C45AFB">
      <w:pPr>
        <w:jc w:val="both"/>
        <w:rPr>
          <w:rFonts w:ascii="Arial" w:hAnsi="Arial" w:cs="Arial"/>
          <w:color w:val="000000"/>
          <w:sz w:val="20"/>
          <w:szCs w:val="20"/>
        </w:rPr>
      </w:pPr>
      <w:r w:rsidRPr="00B0052E">
        <w:rPr>
          <w:rFonts w:ascii="Arial" w:hAnsi="Arial" w:cs="Arial"/>
          <w:color w:val="000000"/>
          <w:sz w:val="20"/>
          <w:szCs w:val="20"/>
        </w:rPr>
        <w:t>Financial support under a RCEM Doctoral Research Fellowship is subject to a contract between the RCEM and the host institution. The host institution will be expected to issue the individual with an employment contract commensurate with their experience and seniority.</w:t>
      </w:r>
    </w:p>
    <w:p w14:paraId="19DCCAAF" w14:textId="0E9CABCB" w:rsidR="00A63398" w:rsidRDefault="00A63398" w:rsidP="00C45AFB">
      <w:pPr>
        <w:jc w:val="both"/>
        <w:rPr>
          <w:rFonts w:ascii="Arial" w:hAnsi="Arial" w:cs="Arial"/>
          <w:color w:val="000000"/>
          <w:sz w:val="20"/>
          <w:szCs w:val="20"/>
        </w:rPr>
      </w:pPr>
    </w:p>
    <w:p w14:paraId="3302C187" w14:textId="77777777" w:rsidR="00C45AFB" w:rsidRPr="00B0052E" w:rsidRDefault="00C45AFB" w:rsidP="00C45AFB">
      <w:pPr>
        <w:pStyle w:val="Heading2"/>
        <w:jc w:val="both"/>
        <w:rPr>
          <w:rFonts w:cs="Arial"/>
        </w:rPr>
      </w:pPr>
      <w:bookmarkStart w:id="21" w:name="_Toc113851140"/>
      <w:bookmarkStart w:id="22" w:name="_Toc243294179"/>
      <w:bookmarkStart w:id="23" w:name="_Toc244317715"/>
      <w:bookmarkStart w:id="24" w:name="_Hlk23779561"/>
      <w:r w:rsidRPr="00B0052E">
        <w:rPr>
          <w:rFonts w:cs="Arial"/>
          <w:lang w:val="en-GB"/>
        </w:rPr>
        <w:t>General Data Protection Regulation (GDPR)</w:t>
      </w:r>
      <w:bookmarkEnd w:id="21"/>
      <w:bookmarkEnd w:id="22"/>
      <w:bookmarkEnd w:id="23"/>
    </w:p>
    <w:p w14:paraId="0BC71723" w14:textId="77777777" w:rsidR="00C45AFB" w:rsidRPr="00B0052E" w:rsidRDefault="00C45AFB" w:rsidP="00C45AFB">
      <w:pPr>
        <w:jc w:val="both"/>
        <w:rPr>
          <w:rFonts w:ascii="Arial" w:hAnsi="Arial" w:cs="Arial"/>
          <w:color w:val="000000"/>
          <w:sz w:val="20"/>
          <w:szCs w:val="20"/>
        </w:rPr>
      </w:pPr>
    </w:p>
    <w:p w14:paraId="6FCF4AF1" w14:textId="77777777"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The General Data Protection Regulation as it applies in the </w:t>
      </w:r>
      <w:proofErr w:type="gramStart"/>
      <w:r w:rsidRPr="00B0052E">
        <w:rPr>
          <w:rFonts w:ascii="Arial" w:hAnsi="Arial" w:cs="Arial"/>
          <w:color w:val="000000"/>
          <w:sz w:val="20"/>
          <w:szCs w:val="20"/>
        </w:rPr>
        <w:t>UK ,</w:t>
      </w:r>
      <w:proofErr w:type="gramEnd"/>
      <w:r w:rsidRPr="00B0052E">
        <w:rPr>
          <w:rFonts w:ascii="Arial" w:hAnsi="Arial" w:cs="Arial"/>
          <w:color w:val="000000"/>
          <w:sz w:val="20"/>
          <w:szCs w:val="20"/>
        </w:rPr>
        <w:t xml:space="preserve"> tailored by the Data Protection Act 2018 gives individuals the right to see personal information held about them on computer and in some paper files.  RCEM complies with the requirements of the Data Protection Act </w:t>
      </w:r>
      <w:proofErr w:type="gramStart"/>
      <w:r w:rsidRPr="00B0052E">
        <w:rPr>
          <w:rFonts w:ascii="Arial" w:hAnsi="Arial" w:cs="Arial"/>
          <w:color w:val="000000"/>
          <w:sz w:val="20"/>
          <w:szCs w:val="20"/>
        </w:rPr>
        <w:t>with regard to</w:t>
      </w:r>
      <w:proofErr w:type="gramEnd"/>
      <w:r w:rsidRPr="00B0052E">
        <w:rPr>
          <w:rFonts w:ascii="Arial" w:hAnsi="Arial" w:cs="Arial"/>
          <w:color w:val="000000"/>
          <w:sz w:val="20"/>
          <w:szCs w:val="20"/>
        </w:rPr>
        <w:t xml:space="preserve"> the collection, storage, processing and disclosure of personal information.</w:t>
      </w:r>
    </w:p>
    <w:p w14:paraId="7E7AE659" w14:textId="77777777" w:rsidR="00C45AFB" w:rsidRPr="00B0052E" w:rsidRDefault="00C45AFB" w:rsidP="00C45AFB">
      <w:pPr>
        <w:pStyle w:val="Heading2"/>
        <w:jc w:val="both"/>
        <w:rPr>
          <w:rFonts w:cs="Arial"/>
        </w:rPr>
      </w:pPr>
      <w:bookmarkStart w:id="25" w:name="_Toc113851141"/>
      <w:bookmarkStart w:id="26" w:name="_Toc243294180"/>
      <w:bookmarkStart w:id="27" w:name="_Toc244317716"/>
      <w:bookmarkEnd w:id="24"/>
      <w:r w:rsidRPr="00B0052E">
        <w:rPr>
          <w:rFonts w:cs="Arial"/>
        </w:rPr>
        <w:t>Freedom of Information Act</w:t>
      </w:r>
      <w:bookmarkEnd w:id="25"/>
      <w:bookmarkEnd w:id="26"/>
      <w:bookmarkEnd w:id="27"/>
    </w:p>
    <w:p w14:paraId="4BE3ECA0" w14:textId="77777777" w:rsidR="00C45AFB" w:rsidRPr="00B0052E" w:rsidRDefault="00C45AFB" w:rsidP="00C45AFB">
      <w:pPr>
        <w:jc w:val="both"/>
        <w:rPr>
          <w:rFonts w:ascii="Arial" w:hAnsi="Arial" w:cs="Arial"/>
          <w:color w:val="000000"/>
          <w:sz w:val="20"/>
          <w:szCs w:val="20"/>
        </w:rPr>
      </w:pPr>
    </w:p>
    <w:p w14:paraId="01F99F8E" w14:textId="77777777" w:rsidR="00C45AFB" w:rsidRPr="00B0052E"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RCEM manages the RCEM Fellowship Scheme on behalf of the National Institute for Health Research (NIHR).  As such the findings of researchers funded by the programme are incorporated </w:t>
      </w:r>
      <w:proofErr w:type="gramStart"/>
      <w:r w:rsidRPr="00B0052E">
        <w:rPr>
          <w:rFonts w:ascii="Arial" w:hAnsi="Arial" w:cs="Arial"/>
          <w:color w:val="000000"/>
          <w:sz w:val="20"/>
          <w:szCs w:val="20"/>
        </w:rPr>
        <w:t>in to</w:t>
      </w:r>
      <w:proofErr w:type="gramEnd"/>
      <w:r w:rsidRPr="00B0052E">
        <w:rPr>
          <w:rFonts w:ascii="Arial" w:hAnsi="Arial" w:cs="Arial"/>
          <w:color w:val="000000"/>
          <w:sz w:val="20"/>
          <w:szCs w:val="20"/>
        </w:rPr>
        <w:t xml:space="preserve"> the Department of Health Freedom of Information Publication Scheme.</w:t>
      </w:r>
    </w:p>
    <w:p w14:paraId="606AAD80" w14:textId="77777777" w:rsidR="00C45AFB" w:rsidRPr="00B0052E" w:rsidRDefault="00C45AFB" w:rsidP="00C45AFB">
      <w:pPr>
        <w:jc w:val="both"/>
        <w:rPr>
          <w:rFonts w:ascii="Arial" w:hAnsi="Arial" w:cs="Arial"/>
          <w:sz w:val="20"/>
          <w:szCs w:val="20"/>
        </w:rPr>
      </w:pPr>
      <w:hyperlink r:id="rId16" w:history="1">
        <w:r w:rsidRPr="00B0052E">
          <w:rPr>
            <w:rStyle w:val="Hyperlink"/>
            <w:rFonts w:ascii="Arial" w:hAnsi="Arial" w:cs="Arial"/>
            <w:sz w:val="20"/>
            <w:szCs w:val="20"/>
          </w:rPr>
          <w:t>https://www.gov.uk/government/organisations/department-of-health-and-social-care/about/publication-scheme</w:t>
        </w:r>
      </w:hyperlink>
    </w:p>
    <w:p w14:paraId="778EFA11" w14:textId="77777777" w:rsidR="00C45AFB" w:rsidRPr="00B0052E" w:rsidRDefault="00C45AFB" w:rsidP="00C45AFB">
      <w:pPr>
        <w:jc w:val="both"/>
        <w:rPr>
          <w:rFonts w:ascii="Arial" w:hAnsi="Arial" w:cs="Arial"/>
          <w:b/>
        </w:rPr>
      </w:pPr>
      <w:bookmarkStart w:id="28" w:name="_Toc243294181"/>
    </w:p>
    <w:p w14:paraId="431C449A" w14:textId="77777777" w:rsidR="00C45AFB" w:rsidRPr="00B0052E" w:rsidRDefault="00C45AFB" w:rsidP="00C45AFB">
      <w:pPr>
        <w:jc w:val="both"/>
        <w:rPr>
          <w:rFonts w:ascii="Arial" w:hAnsi="Arial" w:cs="Arial"/>
          <w:b/>
        </w:rPr>
      </w:pPr>
      <w:r w:rsidRPr="00B0052E">
        <w:rPr>
          <w:rFonts w:ascii="Arial" w:hAnsi="Arial" w:cs="Arial"/>
          <w:b/>
        </w:rPr>
        <w:t>Guidance and Advice</w:t>
      </w:r>
      <w:bookmarkEnd w:id="28"/>
    </w:p>
    <w:p w14:paraId="2E80AD79" w14:textId="77777777" w:rsidR="00C45AFB" w:rsidRPr="00B0052E" w:rsidRDefault="00C45AFB" w:rsidP="00C45AFB">
      <w:pPr>
        <w:jc w:val="both"/>
        <w:rPr>
          <w:rFonts w:ascii="Arial" w:hAnsi="Arial" w:cs="Arial"/>
          <w:color w:val="000000"/>
          <w:sz w:val="20"/>
          <w:szCs w:val="20"/>
        </w:rPr>
      </w:pPr>
    </w:p>
    <w:p w14:paraId="1AD33465" w14:textId="2C6B9C3B" w:rsidR="00795499" w:rsidRPr="00C45AFB" w:rsidRDefault="00C45AFB" w:rsidP="00C45AFB">
      <w:pPr>
        <w:jc w:val="both"/>
        <w:rPr>
          <w:rFonts w:ascii="Arial" w:hAnsi="Arial" w:cs="Arial"/>
          <w:color w:val="000000"/>
          <w:sz w:val="20"/>
          <w:szCs w:val="20"/>
        </w:rPr>
      </w:pPr>
      <w:r w:rsidRPr="00B0052E">
        <w:rPr>
          <w:rFonts w:ascii="Arial" w:hAnsi="Arial" w:cs="Arial"/>
          <w:color w:val="000000"/>
          <w:sz w:val="20"/>
          <w:szCs w:val="20"/>
        </w:rPr>
        <w:t xml:space="preserve">Please read these Guidance Notes carefully.  If you require any further information or </w:t>
      </w:r>
      <w:proofErr w:type="gramStart"/>
      <w:r w:rsidRPr="00B0052E">
        <w:rPr>
          <w:rFonts w:ascii="Arial" w:hAnsi="Arial" w:cs="Arial"/>
          <w:color w:val="000000"/>
          <w:sz w:val="20"/>
          <w:szCs w:val="20"/>
        </w:rPr>
        <w:t>advice</w:t>
      </w:r>
      <w:proofErr w:type="gramEnd"/>
      <w:r w:rsidRPr="00B0052E">
        <w:rPr>
          <w:rFonts w:ascii="Arial" w:hAnsi="Arial" w:cs="Arial"/>
          <w:color w:val="000000"/>
          <w:sz w:val="20"/>
          <w:szCs w:val="20"/>
        </w:rPr>
        <w:t xml:space="preserve"> please contact:</w:t>
      </w:r>
      <w:r>
        <w:rPr>
          <w:rFonts w:ascii="Arial" w:hAnsi="Arial" w:cs="Arial"/>
          <w:color w:val="000000"/>
          <w:sz w:val="20"/>
          <w:szCs w:val="20"/>
        </w:rPr>
        <w:t xml:space="preserve"> </w:t>
      </w:r>
      <w:hyperlink r:id="rId17" w:history="1">
        <w:r w:rsidR="00835BF7" w:rsidRPr="00C4237C">
          <w:rPr>
            <w:rStyle w:val="Hyperlink"/>
          </w:rPr>
          <w:t>ResearchAdmin@rcem.ac.uk</w:t>
        </w:r>
      </w:hyperlink>
      <w:r w:rsidR="00835BF7">
        <w:t>.</w:t>
      </w:r>
    </w:p>
    <w:sectPr w:rsidR="00795499" w:rsidRPr="00C45AFB" w:rsidSect="00F04B05">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0235" w14:textId="77777777" w:rsidR="00D56A8E" w:rsidRDefault="00D56A8E">
      <w:r>
        <w:separator/>
      </w:r>
    </w:p>
  </w:endnote>
  <w:endnote w:type="continuationSeparator" w:id="0">
    <w:p w14:paraId="5822C1C9" w14:textId="77777777" w:rsidR="00D56A8E" w:rsidRDefault="00D5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AB89" w14:textId="4D4DF158" w:rsidR="00C45AFB" w:rsidRPr="00E86594" w:rsidRDefault="00C45AFB" w:rsidP="00F75D14">
    <w:pPr>
      <w:pStyle w:val="Footer"/>
      <w:jc w:val="right"/>
      <w:rPr>
        <w:rFonts w:ascii="Arial" w:hAnsi="Arial" w:cs="Arial"/>
        <w:sz w:val="20"/>
        <w:szCs w:val="20"/>
      </w:rPr>
    </w:pPr>
    <w:r w:rsidRPr="00F75D14">
      <w:rPr>
        <w:rStyle w:val="PageNumber"/>
      </w:rPr>
      <w:tab/>
    </w:r>
    <w:r w:rsidRPr="00E86594">
      <w:rPr>
        <w:rStyle w:val="PageNumber"/>
        <w:rFonts w:ascii="Arial" w:hAnsi="Arial" w:cs="Arial"/>
        <w:sz w:val="20"/>
        <w:szCs w:val="20"/>
      </w:rPr>
      <w:fldChar w:fldCharType="begin"/>
    </w:r>
    <w:r w:rsidRPr="00E86594">
      <w:rPr>
        <w:rStyle w:val="PageNumber"/>
        <w:rFonts w:ascii="Arial" w:hAnsi="Arial" w:cs="Arial"/>
        <w:sz w:val="20"/>
        <w:szCs w:val="20"/>
      </w:rPr>
      <w:instrText xml:space="preserve"> PAGE </w:instrText>
    </w:r>
    <w:r w:rsidRPr="00E86594">
      <w:rPr>
        <w:rStyle w:val="PageNumber"/>
        <w:rFonts w:ascii="Arial" w:hAnsi="Arial" w:cs="Arial"/>
        <w:sz w:val="20"/>
        <w:szCs w:val="20"/>
      </w:rPr>
      <w:fldChar w:fldCharType="separate"/>
    </w:r>
    <w:r w:rsidR="00537AA4">
      <w:rPr>
        <w:rStyle w:val="PageNumber"/>
        <w:rFonts w:ascii="Arial" w:hAnsi="Arial" w:cs="Arial"/>
        <w:noProof/>
        <w:sz w:val="20"/>
        <w:szCs w:val="20"/>
      </w:rPr>
      <w:t>2</w:t>
    </w:r>
    <w:r w:rsidRPr="00E8659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C1472" w14:textId="77777777" w:rsidR="00D56A8E" w:rsidRDefault="00D56A8E">
      <w:r>
        <w:separator/>
      </w:r>
    </w:p>
  </w:footnote>
  <w:footnote w:type="continuationSeparator" w:id="0">
    <w:p w14:paraId="39E2EBC1" w14:textId="77777777" w:rsidR="00D56A8E" w:rsidRDefault="00D5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9175" w14:textId="77777777" w:rsidR="00C45AFB" w:rsidRPr="00A01712" w:rsidRDefault="00C45AFB" w:rsidP="00A01712">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7DD7"/>
    <w:multiLevelType w:val="hybridMultilevel"/>
    <w:tmpl w:val="6EC04DFC"/>
    <w:lvl w:ilvl="0" w:tplc="090A3176">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A842E46"/>
    <w:multiLevelType w:val="hybridMultilevel"/>
    <w:tmpl w:val="C40CA7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D80350"/>
    <w:multiLevelType w:val="hybridMultilevel"/>
    <w:tmpl w:val="71262AF6"/>
    <w:lvl w:ilvl="0" w:tplc="4EA6AF06">
      <w:start w:val="1"/>
      <w:numFmt w:val="decimal"/>
      <w:lvlText w:val="%1."/>
      <w:lvlJc w:val="left"/>
      <w:pPr>
        <w:tabs>
          <w:tab w:val="num" w:pos="720"/>
        </w:tabs>
        <w:ind w:left="720" w:hanging="360"/>
      </w:pPr>
      <w:rPr>
        <w:rFonts w:hint="default"/>
        <w:b/>
        <w:i w:val="0"/>
      </w:rPr>
    </w:lvl>
    <w:lvl w:ilvl="1" w:tplc="E320F13C">
      <w:start w:val="37"/>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5F37FA"/>
    <w:multiLevelType w:val="hybridMultilevel"/>
    <w:tmpl w:val="72A6C29E"/>
    <w:lvl w:ilvl="0" w:tplc="D402E4F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2365C"/>
    <w:multiLevelType w:val="hybridMultilevel"/>
    <w:tmpl w:val="5120C8A0"/>
    <w:lvl w:ilvl="0" w:tplc="866425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D1AD4"/>
    <w:multiLevelType w:val="hybridMultilevel"/>
    <w:tmpl w:val="DEAE5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0157A5"/>
    <w:multiLevelType w:val="hybridMultilevel"/>
    <w:tmpl w:val="45868A2C"/>
    <w:lvl w:ilvl="0" w:tplc="B0A8988E">
      <w:start w:val="9"/>
      <w:numFmt w:val="decimal"/>
      <w:lvlText w:val="%1."/>
      <w:lvlJc w:val="left"/>
      <w:pPr>
        <w:tabs>
          <w:tab w:val="num" w:pos="1069"/>
        </w:tabs>
        <w:ind w:left="106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77DED"/>
    <w:multiLevelType w:val="hybridMultilevel"/>
    <w:tmpl w:val="ED42A8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9C020CD"/>
    <w:multiLevelType w:val="hybridMultilevel"/>
    <w:tmpl w:val="A880D436"/>
    <w:lvl w:ilvl="0" w:tplc="AD7C229E">
      <w:start w:val="1"/>
      <w:numFmt w:val="decimal"/>
      <w:lvlText w:val="%1."/>
      <w:lvlJc w:val="left"/>
      <w:pPr>
        <w:ind w:left="1429" w:hanging="360"/>
      </w:pPr>
      <w:rPr>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1EC7752D"/>
    <w:multiLevelType w:val="hybridMultilevel"/>
    <w:tmpl w:val="44DAE410"/>
    <w:lvl w:ilvl="0" w:tplc="CD54C33A">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B44140"/>
    <w:multiLevelType w:val="hybridMultilevel"/>
    <w:tmpl w:val="C0C6DC02"/>
    <w:lvl w:ilvl="0" w:tplc="090A317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364781"/>
    <w:multiLevelType w:val="hybridMultilevel"/>
    <w:tmpl w:val="22C4065E"/>
    <w:lvl w:ilvl="0" w:tplc="D402E4F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C6FF1"/>
    <w:multiLevelType w:val="hybridMultilevel"/>
    <w:tmpl w:val="62C6A94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CEE6A92"/>
    <w:multiLevelType w:val="hybridMultilevel"/>
    <w:tmpl w:val="445037FA"/>
    <w:lvl w:ilvl="0" w:tplc="7C32FAF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03F1C8F"/>
    <w:multiLevelType w:val="hybridMultilevel"/>
    <w:tmpl w:val="62EA1FB0"/>
    <w:lvl w:ilvl="0" w:tplc="F90CE0DE">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EF0551"/>
    <w:multiLevelType w:val="hybridMultilevel"/>
    <w:tmpl w:val="4190C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A6F8A"/>
    <w:multiLevelType w:val="hybridMultilevel"/>
    <w:tmpl w:val="B6427DC0"/>
    <w:lvl w:ilvl="0" w:tplc="2BAA8112">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FD55CA"/>
    <w:multiLevelType w:val="hybridMultilevel"/>
    <w:tmpl w:val="D6D8C1A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8" w15:restartNumberingAfterBreak="0">
    <w:nsid w:val="3C490D5E"/>
    <w:multiLevelType w:val="hybridMultilevel"/>
    <w:tmpl w:val="F9608CB4"/>
    <w:lvl w:ilvl="0" w:tplc="DE6695B8">
      <w:start w:val="3"/>
      <w:numFmt w:val="decimal"/>
      <w:lvlText w:val="%1."/>
      <w:lvlJc w:val="left"/>
      <w:pPr>
        <w:tabs>
          <w:tab w:val="num" w:pos="180"/>
        </w:tabs>
        <w:ind w:left="18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165405"/>
    <w:multiLevelType w:val="hybridMultilevel"/>
    <w:tmpl w:val="1088B5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03E3EF3"/>
    <w:multiLevelType w:val="hybridMultilevel"/>
    <w:tmpl w:val="3EE40E9A"/>
    <w:lvl w:ilvl="0" w:tplc="12E8C07A">
      <w:start w:val="10"/>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DC32B8"/>
    <w:multiLevelType w:val="hybridMultilevel"/>
    <w:tmpl w:val="C6843730"/>
    <w:lvl w:ilvl="0" w:tplc="8974A49C">
      <w:start w:val="7"/>
      <w:numFmt w:val="decimal"/>
      <w:lvlText w:val="%1."/>
      <w:lvlJc w:val="left"/>
      <w:pPr>
        <w:tabs>
          <w:tab w:val="num" w:pos="720"/>
        </w:tabs>
        <w:ind w:left="720" w:hanging="360"/>
      </w:pPr>
      <w:rPr>
        <w:rFonts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DC3A89"/>
    <w:multiLevelType w:val="hybridMultilevel"/>
    <w:tmpl w:val="C9740228"/>
    <w:lvl w:ilvl="0" w:tplc="8E4C8CD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F27D84"/>
    <w:multiLevelType w:val="hybridMultilevel"/>
    <w:tmpl w:val="1A4661E0"/>
    <w:lvl w:ilvl="0" w:tplc="AB2E969C">
      <w:start w:val="1"/>
      <w:numFmt w:val="decimal"/>
      <w:lvlText w:val="%1."/>
      <w:lvlJc w:val="left"/>
      <w:pPr>
        <w:tabs>
          <w:tab w:val="num" w:pos="2160"/>
        </w:tabs>
        <w:ind w:left="21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A31EB"/>
    <w:multiLevelType w:val="hybridMultilevel"/>
    <w:tmpl w:val="82E8A694"/>
    <w:lvl w:ilvl="0" w:tplc="2EE8F6D2">
      <w:start w:val="8"/>
      <w:numFmt w:val="decimal"/>
      <w:lvlText w:val="%1."/>
      <w:lvlJc w:val="left"/>
      <w:pPr>
        <w:tabs>
          <w:tab w:val="num" w:pos="1069"/>
        </w:tabs>
        <w:ind w:left="106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1240D"/>
    <w:multiLevelType w:val="hybridMultilevel"/>
    <w:tmpl w:val="9FDAFCFA"/>
    <w:lvl w:ilvl="0" w:tplc="8664253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3220139"/>
    <w:multiLevelType w:val="hybridMultilevel"/>
    <w:tmpl w:val="0D80285A"/>
    <w:lvl w:ilvl="0" w:tplc="7228004A">
      <w:start w:val="3"/>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D9131E"/>
    <w:multiLevelType w:val="hybridMultilevel"/>
    <w:tmpl w:val="F46EE2C4"/>
    <w:lvl w:ilvl="0" w:tplc="5328BE02">
      <w:start w:val="1"/>
      <w:numFmt w:val="decimal"/>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55ED7"/>
    <w:multiLevelType w:val="hybridMultilevel"/>
    <w:tmpl w:val="74266EE0"/>
    <w:lvl w:ilvl="0" w:tplc="D402E4F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76547"/>
    <w:multiLevelType w:val="hybridMultilevel"/>
    <w:tmpl w:val="321A5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FF0D5B"/>
    <w:multiLevelType w:val="hybridMultilevel"/>
    <w:tmpl w:val="0C1A7C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EB163F7"/>
    <w:multiLevelType w:val="hybridMultilevel"/>
    <w:tmpl w:val="458458D6"/>
    <w:lvl w:ilvl="0" w:tplc="825A483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DF4AFE"/>
    <w:multiLevelType w:val="hybridMultilevel"/>
    <w:tmpl w:val="4FE43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C37116"/>
    <w:multiLevelType w:val="hybridMultilevel"/>
    <w:tmpl w:val="AF6EC06E"/>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6281371A"/>
    <w:multiLevelType w:val="hybridMultilevel"/>
    <w:tmpl w:val="E51856C6"/>
    <w:lvl w:ilvl="0" w:tplc="AA82B87A">
      <w:start w:val="6"/>
      <w:numFmt w:val="decimal"/>
      <w:lvlText w:val="%1."/>
      <w:lvlJc w:val="left"/>
      <w:pPr>
        <w:tabs>
          <w:tab w:val="num" w:pos="3240"/>
        </w:tabs>
        <w:ind w:left="324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AD5C22"/>
    <w:multiLevelType w:val="hybridMultilevel"/>
    <w:tmpl w:val="BE7AD2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7B02094"/>
    <w:multiLevelType w:val="hybridMultilevel"/>
    <w:tmpl w:val="F4E20D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B403ED4"/>
    <w:multiLevelType w:val="hybridMultilevel"/>
    <w:tmpl w:val="33104ED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8" w15:restartNumberingAfterBreak="0">
    <w:nsid w:val="6E5C083D"/>
    <w:multiLevelType w:val="hybridMultilevel"/>
    <w:tmpl w:val="29E6A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22951"/>
    <w:multiLevelType w:val="hybridMultilevel"/>
    <w:tmpl w:val="89F03A7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09D12B0"/>
    <w:multiLevelType w:val="hybridMultilevel"/>
    <w:tmpl w:val="2326D1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E51D7F"/>
    <w:multiLevelType w:val="hybridMultilevel"/>
    <w:tmpl w:val="A6A0D5B2"/>
    <w:lvl w:ilvl="0" w:tplc="5B5A011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D3305B"/>
    <w:multiLevelType w:val="hybridMultilevel"/>
    <w:tmpl w:val="870AF8F6"/>
    <w:lvl w:ilvl="0" w:tplc="D402E4F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DC2297"/>
    <w:multiLevelType w:val="hybridMultilevel"/>
    <w:tmpl w:val="2912E644"/>
    <w:lvl w:ilvl="0" w:tplc="4AC014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E1B33"/>
    <w:multiLevelType w:val="hybridMultilevel"/>
    <w:tmpl w:val="3C6209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89366DC"/>
    <w:multiLevelType w:val="hybridMultilevel"/>
    <w:tmpl w:val="B638FC28"/>
    <w:lvl w:ilvl="0" w:tplc="090A3176">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D045751"/>
    <w:multiLevelType w:val="hybridMultilevel"/>
    <w:tmpl w:val="293E89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7F5660B1"/>
    <w:multiLevelType w:val="hybridMultilevel"/>
    <w:tmpl w:val="842A9F4E"/>
    <w:lvl w:ilvl="0" w:tplc="D402E4F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D40A4"/>
    <w:multiLevelType w:val="hybridMultilevel"/>
    <w:tmpl w:val="391AE640"/>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7541852">
    <w:abstractNumId w:val="36"/>
  </w:num>
  <w:num w:numId="2" w16cid:durableId="1157965062">
    <w:abstractNumId w:val="31"/>
  </w:num>
  <w:num w:numId="3" w16cid:durableId="1421026862">
    <w:abstractNumId w:val="38"/>
  </w:num>
  <w:num w:numId="4" w16cid:durableId="1617788354">
    <w:abstractNumId w:val="2"/>
  </w:num>
  <w:num w:numId="5" w16cid:durableId="1689335124">
    <w:abstractNumId w:val="11"/>
  </w:num>
  <w:num w:numId="6" w16cid:durableId="1980071368">
    <w:abstractNumId w:val="42"/>
  </w:num>
  <w:num w:numId="7" w16cid:durableId="362367125">
    <w:abstractNumId w:val="47"/>
  </w:num>
  <w:num w:numId="8" w16cid:durableId="89742439">
    <w:abstractNumId w:val="3"/>
  </w:num>
  <w:num w:numId="9" w16cid:durableId="1930382176">
    <w:abstractNumId w:val="28"/>
  </w:num>
  <w:num w:numId="10" w16cid:durableId="1520656477">
    <w:abstractNumId w:val="41"/>
  </w:num>
  <w:num w:numId="11" w16cid:durableId="445320664">
    <w:abstractNumId w:val="12"/>
  </w:num>
  <w:num w:numId="12" w16cid:durableId="1984390704">
    <w:abstractNumId w:val="4"/>
  </w:num>
  <w:num w:numId="13" w16cid:durableId="349532514">
    <w:abstractNumId w:val="14"/>
  </w:num>
  <w:num w:numId="14" w16cid:durableId="68433340">
    <w:abstractNumId w:val="18"/>
  </w:num>
  <w:num w:numId="15" w16cid:durableId="201090162">
    <w:abstractNumId w:val="25"/>
  </w:num>
  <w:num w:numId="16" w16cid:durableId="552499846">
    <w:abstractNumId w:val="13"/>
  </w:num>
  <w:num w:numId="17" w16cid:durableId="554123079">
    <w:abstractNumId w:val="20"/>
  </w:num>
  <w:num w:numId="18" w16cid:durableId="1321009420">
    <w:abstractNumId w:val="23"/>
  </w:num>
  <w:num w:numId="19" w16cid:durableId="1192375187">
    <w:abstractNumId w:val="16"/>
  </w:num>
  <w:num w:numId="20" w16cid:durableId="1312325035">
    <w:abstractNumId w:val="48"/>
  </w:num>
  <w:num w:numId="21" w16cid:durableId="243224731">
    <w:abstractNumId w:val="34"/>
  </w:num>
  <w:num w:numId="22" w16cid:durableId="1122723715">
    <w:abstractNumId w:val="43"/>
  </w:num>
  <w:num w:numId="23" w16cid:durableId="1141938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112390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81894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1023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3001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79246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8205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94361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2200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5112527">
    <w:abstractNumId w:val="40"/>
  </w:num>
  <w:num w:numId="33" w16cid:durableId="1486045781">
    <w:abstractNumId w:val="17"/>
  </w:num>
  <w:num w:numId="34" w16cid:durableId="1254246781">
    <w:abstractNumId w:val="29"/>
  </w:num>
  <w:num w:numId="35" w16cid:durableId="699629002">
    <w:abstractNumId w:val="5"/>
  </w:num>
  <w:num w:numId="36" w16cid:durableId="307127255">
    <w:abstractNumId w:val="7"/>
  </w:num>
  <w:num w:numId="37" w16cid:durableId="1562449506">
    <w:abstractNumId w:val="37"/>
  </w:num>
  <w:num w:numId="38" w16cid:durableId="1655329569">
    <w:abstractNumId w:val="32"/>
  </w:num>
  <w:num w:numId="39" w16cid:durableId="1529297823">
    <w:abstractNumId w:val="33"/>
  </w:num>
  <w:num w:numId="40" w16cid:durableId="556627078">
    <w:abstractNumId w:val="15"/>
  </w:num>
  <w:num w:numId="41" w16cid:durableId="233273257">
    <w:abstractNumId w:val="21"/>
  </w:num>
  <w:num w:numId="42" w16cid:durableId="1898859644">
    <w:abstractNumId w:val="26"/>
  </w:num>
  <w:num w:numId="43" w16cid:durableId="336151680">
    <w:abstractNumId w:val="9"/>
  </w:num>
  <w:num w:numId="44" w16cid:durableId="1382173980">
    <w:abstractNumId w:val="0"/>
  </w:num>
  <w:num w:numId="45" w16cid:durableId="1667174121">
    <w:abstractNumId w:val="8"/>
  </w:num>
  <w:num w:numId="46" w16cid:durableId="2112776289">
    <w:abstractNumId w:val="6"/>
  </w:num>
  <w:num w:numId="47" w16cid:durableId="707140800">
    <w:abstractNumId w:val="27"/>
  </w:num>
  <w:num w:numId="48" w16cid:durableId="1423061277">
    <w:abstractNumId w:val="22"/>
  </w:num>
  <w:num w:numId="49" w16cid:durableId="998967848">
    <w:abstractNumId w:val="24"/>
  </w:num>
  <w:num w:numId="50" w16cid:durableId="1082858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FB"/>
    <w:rsid w:val="001067A7"/>
    <w:rsid w:val="002B4448"/>
    <w:rsid w:val="0035430B"/>
    <w:rsid w:val="003971CD"/>
    <w:rsid w:val="00513D3F"/>
    <w:rsid w:val="00537AA4"/>
    <w:rsid w:val="005777DB"/>
    <w:rsid w:val="00674BC7"/>
    <w:rsid w:val="006B4B80"/>
    <w:rsid w:val="006E4602"/>
    <w:rsid w:val="00782EAB"/>
    <w:rsid w:val="00795499"/>
    <w:rsid w:val="007A03FC"/>
    <w:rsid w:val="007C3C1C"/>
    <w:rsid w:val="00813658"/>
    <w:rsid w:val="00824346"/>
    <w:rsid w:val="00835BF7"/>
    <w:rsid w:val="00A04002"/>
    <w:rsid w:val="00A63398"/>
    <w:rsid w:val="00AF3C63"/>
    <w:rsid w:val="00BF2775"/>
    <w:rsid w:val="00C45AFB"/>
    <w:rsid w:val="00C643C2"/>
    <w:rsid w:val="00C82D74"/>
    <w:rsid w:val="00CA3E19"/>
    <w:rsid w:val="00D56A8E"/>
    <w:rsid w:val="00DE5F82"/>
    <w:rsid w:val="00E578E8"/>
    <w:rsid w:val="00EB1DAB"/>
    <w:rsid w:val="00F73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A6AD"/>
  <w15:chartTrackingRefBased/>
  <w15:docId w15:val="{7D270961-B16D-4606-BC15-FAE11D9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F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5AFB"/>
    <w:pPr>
      <w:keepNext/>
      <w:spacing w:before="240" w:after="60"/>
      <w:outlineLvl w:val="0"/>
    </w:pPr>
    <w:rPr>
      <w:rFonts w:ascii="Arial" w:hAnsi="Arial" w:cs="Arial"/>
      <w:b/>
      <w:bCs/>
      <w:kern w:val="32"/>
      <w:sz w:val="32"/>
      <w:szCs w:val="32"/>
    </w:rPr>
  </w:style>
  <w:style w:type="paragraph" w:styleId="Heading2">
    <w:name w:val="heading 2"/>
    <w:aliases w:val="Guidance heading"/>
    <w:basedOn w:val="Normal"/>
    <w:next w:val="Normal"/>
    <w:link w:val="Heading2Char"/>
    <w:autoRedefine/>
    <w:qFormat/>
    <w:rsid w:val="00C45AFB"/>
    <w:pPr>
      <w:keepNext/>
      <w:spacing w:before="240" w:after="60"/>
      <w:contextualSpacing/>
      <w:outlineLvl w:val="1"/>
    </w:pPr>
    <w:rPr>
      <w:rFonts w:ascii="Arial" w:hAnsi="Arial"/>
      <w:b/>
      <w:color w:val="000000"/>
      <w:lang w:val="x-none" w:eastAsia="x-none"/>
    </w:rPr>
  </w:style>
  <w:style w:type="paragraph" w:styleId="Heading3">
    <w:name w:val="heading 3"/>
    <w:aliases w:val=" Char Char"/>
    <w:basedOn w:val="Normal"/>
    <w:next w:val="Normal"/>
    <w:link w:val="Heading3Char"/>
    <w:qFormat/>
    <w:rsid w:val="00C45AFB"/>
    <w:pPr>
      <w:keepNext/>
      <w:spacing w:before="240" w:after="60"/>
      <w:outlineLvl w:val="2"/>
    </w:pPr>
    <w:rPr>
      <w:rFonts w:ascii="Arial" w:hAnsi="Arial" w:cs="Arial"/>
      <w:b/>
      <w:bCs/>
      <w:sz w:val="26"/>
      <w:szCs w:val="26"/>
    </w:rPr>
  </w:style>
  <w:style w:type="paragraph" w:styleId="Heading8">
    <w:name w:val="heading 8"/>
    <w:basedOn w:val="Normal"/>
    <w:next w:val="Normal"/>
    <w:link w:val="Heading8Char"/>
    <w:uiPriority w:val="9"/>
    <w:qFormat/>
    <w:rsid w:val="00C45AF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AFB"/>
    <w:rPr>
      <w:rFonts w:ascii="Arial" w:eastAsia="Times New Roman" w:hAnsi="Arial" w:cs="Arial"/>
      <w:b/>
      <w:bCs/>
      <w:kern w:val="32"/>
      <w:sz w:val="32"/>
      <w:szCs w:val="32"/>
      <w:lang w:eastAsia="en-GB"/>
    </w:rPr>
  </w:style>
  <w:style w:type="character" w:customStyle="1" w:styleId="Heading2Char">
    <w:name w:val="Heading 2 Char"/>
    <w:aliases w:val="Guidance heading Char"/>
    <w:basedOn w:val="DefaultParagraphFont"/>
    <w:link w:val="Heading2"/>
    <w:rsid w:val="00C45AFB"/>
    <w:rPr>
      <w:rFonts w:ascii="Arial" w:eastAsia="Times New Roman" w:hAnsi="Arial" w:cs="Times New Roman"/>
      <w:b/>
      <w:color w:val="000000"/>
      <w:sz w:val="24"/>
      <w:szCs w:val="24"/>
      <w:lang w:val="x-none" w:eastAsia="x-none"/>
    </w:rPr>
  </w:style>
  <w:style w:type="character" w:customStyle="1" w:styleId="Heading3Char">
    <w:name w:val="Heading 3 Char"/>
    <w:aliases w:val=" Char Char Char"/>
    <w:basedOn w:val="DefaultParagraphFont"/>
    <w:link w:val="Heading3"/>
    <w:rsid w:val="00C45AFB"/>
    <w:rPr>
      <w:rFonts w:ascii="Arial" w:eastAsia="Times New Roman" w:hAnsi="Arial" w:cs="Arial"/>
      <w:b/>
      <w:bCs/>
      <w:sz w:val="26"/>
      <w:szCs w:val="26"/>
      <w:lang w:eastAsia="en-GB"/>
    </w:rPr>
  </w:style>
  <w:style w:type="character" w:customStyle="1" w:styleId="Heading8Char">
    <w:name w:val="Heading 8 Char"/>
    <w:basedOn w:val="DefaultParagraphFont"/>
    <w:link w:val="Heading8"/>
    <w:uiPriority w:val="9"/>
    <w:rsid w:val="00C45AFB"/>
    <w:rPr>
      <w:rFonts w:ascii="Calibri" w:eastAsia="Times New Roman" w:hAnsi="Calibri" w:cs="Times New Roman"/>
      <w:i/>
      <w:iCs/>
      <w:sz w:val="24"/>
      <w:szCs w:val="24"/>
      <w:lang w:eastAsia="en-GB"/>
    </w:rPr>
  </w:style>
  <w:style w:type="paragraph" w:styleId="TOC2">
    <w:name w:val="toc 2"/>
    <w:basedOn w:val="Normal"/>
    <w:next w:val="Normal"/>
    <w:autoRedefine/>
    <w:uiPriority w:val="39"/>
    <w:rsid w:val="00C45AFB"/>
    <w:pPr>
      <w:ind w:left="240"/>
    </w:pPr>
    <w:rPr>
      <w:rFonts w:ascii="Calibri" w:hAnsi="Calibri"/>
      <w:smallCaps/>
      <w:sz w:val="20"/>
      <w:szCs w:val="20"/>
    </w:rPr>
  </w:style>
  <w:style w:type="paragraph" w:styleId="TOC1">
    <w:name w:val="toc 1"/>
    <w:basedOn w:val="Normal"/>
    <w:next w:val="Normal"/>
    <w:autoRedefine/>
    <w:uiPriority w:val="39"/>
    <w:rsid w:val="00C45AFB"/>
    <w:pPr>
      <w:spacing w:before="120" w:after="120"/>
    </w:pPr>
    <w:rPr>
      <w:rFonts w:ascii="Calibri" w:hAnsi="Calibri"/>
      <w:b/>
      <w:bCs/>
      <w:caps/>
      <w:sz w:val="20"/>
      <w:szCs w:val="20"/>
    </w:rPr>
  </w:style>
  <w:style w:type="paragraph" w:styleId="TOC3">
    <w:name w:val="toc 3"/>
    <w:basedOn w:val="Normal"/>
    <w:next w:val="Normal"/>
    <w:autoRedefine/>
    <w:uiPriority w:val="39"/>
    <w:rsid w:val="00C45AFB"/>
    <w:pPr>
      <w:ind w:left="480"/>
    </w:pPr>
    <w:rPr>
      <w:rFonts w:ascii="Calibri" w:hAnsi="Calibri"/>
      <w:i/>
      <w:iCs/>
      <w:sz w:val="20"/>
      <w:szCs w:val="20"/>
    </w:rPr>
  </w:style>
  <w:style w:type="character" w:styleId="Hyperlink">
    <w:name w:val="Hyperlink"/>
    <w:uiPriority w:val="99"/>
    <w:rsid w:val="00C45AFB"/>
    <w:rPr>
      <w:color w:val="0000FF"/>
      <w:u w:val="single"/>
    </w:rPr>
  </w:style>
  <w:style w:type="paragraph" w:styleId="Header">
    <w:name w:val="header"/>
    <w:basedOn w:val="Normal"/>
    <w:link w:val="HeaderChar"/>
    <w:rsid w:val="00C45AFB"/>
    <w:pPr>
      <w:tabs>
        <w:tab w:val="center" w:pos="4153"/>
        <w:tab w:val="right" w:pos="8306"/>
      </w:tabs>
    </w:pPr>
  </w:style>
  <w:style w:type="character" w:customStyle="1" w:styleId="HeaderChar">
    <w:name w:val="Header Char"/>
    <w:basedOn w:val="DefaultParagraphFont"/>
    <w:link w:val="Header"/>
    <w:rsid w:val="00C45AFB"/>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45AF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C45AFB"/>
    <w:rPr>
      <w:rFonts w:ascii="Times New Roman" w:eastAsia="Times New Roman" w:hAnsi="Times New Roman" w:cs="Times New Roman"/>
      <w:sz w:val="24"/>
      <w:szCs w:val="24"/>
      <w:lang w:val="x-none" w:eastAsia="x-none"/>
    </w:rPr>
  </w:style>
  <w:style w:type="character" w:styleId="PageNumber">
    <w:name w:val="page number"/>
    <w:basedOn w:val="DefaultParagraphFont"/>
    <w:rsid w:val="00C45AFB"/>
  </w:style>
  <w:style w:type="paragraph" w:styleId="DocumentMap">
    <w:name w:val="Document Map"/>
    <w:basedOn w:val="Normal"/>
    <w:link w:val="DocumentMapChar"/>
    <w:semiHidden/>
    <w:rsid w:val="00C45AFB"/>
    <w:pPr>
      <w:shd w:val="clear" w:color="auto" w:fill="000080"/>
    </w:pPr>
    <w:rPr>
      <w:rFonts w:ascii="Tahoma" w:hAnsi="Tahoma" w:cs="Tahoma"/>
    </w:rPr>
  </w:style>
  <w:style w:type="character" w:customStyle="1" w:styleId="DocumentMapChar">
    <w:name w:val="Document Map Char"/>
    <w:basedOn w:val="DefaultParagraphFont"/>
    <w:link w:val="DocumentMap"/>
    <w:semiHidden/>
    <w:rsid w:val="00C45AFB"/>
    <w:rPr>
      <w:rFonts w:ascii="Tahoma" w:eastAsia="Times New Roman" w:hAnsi="Tahoma" w:cs="Tahoma"/>
      <w:sz w:val="24"/>
      <w:szCs w:val="24"/>
      <w:shd w:val="clear" w:color="auto" w:fill="000080"/>
      <w:lang w:eastAsia="en-GB"/>
    </w:rPr>
  </w:style>
  <w:style w:type="table" w:styleId="TableGrid">
    <w:name w:val="Table Grid"/>
    <w:basedOn w:val="TableNormal"/>
    <w:rsid w:val="00C45A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45AFB"/>
    <w:rPr>
      <w:rFonts w:ascii="Tahoma" w:hAnsi="Tahoma" w:cs="Tahoma"/>
      <w:sz w:val="16"/>
      <w:szCs w:val="16"/>
    </w:rPr>
  </w:style>
  <w:style w:type="character" w:customStyle="1" w:styleId="BalloonTextChar">
    <w:name w:val="Balloon Text Char"/>
    <w:basedOn w:val="DefaultParagraphFont"/>
    <w:link w:val="BalloonText"/>
    <w:semiHidden/>
    <w:rsid w:val="00C45AFB"/>
    <w:rPr>
      <w:rFonts w:ascii="Tahoma" w:eastAsia="Times New Roman" w:hAnsi="Tahoma" w:cs="Tahoma"/>
      <w:sz w:val="16"/>
      <w:szCs w:val="16"/>
      <w:lang w:eastAsia="en-GB"/>
    </w:rPr>
  </w:style>
  <w:style w:type="character" w:styleId="FollowedHyperlink">
    <w:name w:val="FollowedHyperlink"/>
    <w:rsid w:val="00C45AFB"/>
    <w:rPr>
      <w:color w:val="800080"/>
      <w:u w:val="single"/>
    </w:rPr>
  </w:style>
  <w:style w:type="paragraph" w:styleId="Date">
    <w:name w:val="Date"/>
    <w:basedOn w:val="Normal"/>
    <w:next w:val="Normal"/>
    <w:link w:val="DateChar"/>
    <w:rsid w:val="00C45AFB"/>
  </w:style>
  <w:style w:type="character" w:customStyle="1" w:styleId="DateChar">
    <w:name w:val="Date Char"/>
    <w:basedOn w:val="DefaultParagraphFont"/>
    <w:link w:val="Date"/>
    <w:rsid w:val="00C45AFB"/>
    <w:rPr>
      <w:rFonts w:ascii="Times New Roman" w:eastAsia="Times New Roman" w:hAnsi="Times New Roman" w:cs="Times New Roman"/>
      <w:sz w:val="24"/>
      <w:szCs w:val="24"/>
      <w:lang w:eastAsia="en-GB"/>
    </w:rPr>
  </w:style>
  <w:style w:type="paragraph" w:styleId="BodyText">
    <w:name w:val="Body Text"/>
    <w:basedOn w:val="Normal"/>
    <w:link w:val="BodyTextChar"/>
    <w:rsid w:val="00C45AFB"/>
    <w:rPr>
      <w:szCs w:val="20"/>
    </w:rPr>
  </w:style>
  <w:style w:type="character" w:customStyle="1" w:styleId="BodyTextChar">
    <w:name w:val="Body Text Char"/>
    <w:basedOn w:val="DefaultParagraphFont"/>
    <w:link w:val="BodyText"/>
    <w:rsid w:val="00C45AFB"/>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C45AFB"/>
    <w:pPr>
      <w:ind w:left="720"/>
    </w:pPr>
  </w:style>
  <w:style w:type="character" w:styleId="CommentReference">
    <w:name w:val="annotation reference"/>
    <w:uiPriority w:val="99"/>
    <w:semiHidden/>
    <w:unhideWhenUsed/>
    <w:rsid w:val="00C45AFB"/>
    <w:rPr>
      <w:sz w:val="16"/>
      <w:szCs w:val="16"/>
    </w:rPr>
  </w:style>
  <w:style w:type="paragraph" w:styleId="CommentText">
    <w:name w:val="annotation text"/>
    <w:basedOn w:val="Normal"/>
    <w:link w:val="CommentTextChar"/>
    <w:uiPriority w:val="99"/>
    <w:semiHidden/>
    <w:unhideWhenUsed/>
    <w:rsid w:val="00C45AFB"/>
    <w:rPr>
      <w:sz w:val="20"/>
      <w:szCs w:val="20"/>
    </w:rPr>
  </w:style>
  <w:style w:type="character" w:customStyle="1" w:styleId="CommentTextChar">
    <w:name w:val="Comment Text Char"/>
    <w:basedOn w:val="DefaultParagraphFont"/>
    <w:link w:val="CommentText"/>
    <w:uiPriority w:val="99"/>
    <w:semiHidden/>
    <w:rsid w:val="00C45A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45AFB"/>
    <w:rPr>
      <w:b/>
      <w:bCs/>
    </w:rPr>
  </w:style>
  <w:style w:type="character" w:customStyle="1" w:styleId="CommentSubjectChar">
    <w:name w:val="Comment Subject Char"/>
    <w:basedOn w:val="CommentTextChar"/>
    <w:link w:val="CommentSubject"/>
    <w:uiPriority w:val="99"/>
    <w:semiHidden/>
    <w:rsid w:val="00C45AFB"/>
    <w:rPr>
      <w:rFonts w:ascii="Times New Roman" w:eastAsia="Times New Roman" w:hAnsi="Times New Roman" w:cs="Times New Roman"/>
      <w:b/>
      <w:bCs/>
      <w:sz w:val="20"/>
      <w:szCs w:val="20"/>
      <w:lang w:eastAsia="en-GB"/>
    </w:rPr>
  </w:style>
  <w:style w:type="paragraph" w:styleId="TOC4">
    <w:name w:val="toc 4"/>
    <w:basedOn w:val="Normal"/>
    <w:next w:val="Normal"/>
    <w:autoRedefine/>
    <w:uiPriority w:val="39"/>
    <w:unhideWhenUsed/>
    <w:rsid w:val="00C45AFB"/>
    <w:pPr>
      <w:ind w:left="720"/>
    </w:pPr>
    <w:rPr>
      <w:rFonts w:ascii="Calibri" w:hAnsi="Calibri"/>
      <w:sz w:val="18"/>
      <w:szCs w:val="18"/>
    </w:rPr>
  </w:style>
  <w:style w:type="paragraph" w:styleId="TOC5">
    <w:name w:val="toc 5"/>
    <w:basedOn w:val="Normal"/>
    <w:next w:val="Normal"/>
    <w:autoRedefine/>
    <w:uiPriority w:val="39"/>
    <w:unhideWhenUsed/>
    <w:rsid w:val="00C45AFB"/>
    <w:pPr>
      <w:ind w:left="960"/>
    </w:pPr>
    <w:rPr>
      <w:rFonts w:ascii="Calibri" w:hAnsi="Calibri"/>
      <w:sz w:val="18"/>
      <w:szCs w:val="18"/>
    </w:rPr>
  </w:style>
  <w:style w:type="paragraph" w:styleId="TOC6">
    <w:name w:val="toc 6"/>
    <w:basedOn w:val="Normal"/>
    <w:next w:val="Normal"/>
    <w:autoRedefine/>
    <w:uiPriority w:val="39"/>
    <w:unhideWhenUsed/>
    <w:rsid w:val="00C45AFB"/>
    <w:pPr>
      <w:ind w:left="1200"/>
    </w:pPr>
    <w:rPr>
      <w:rFonts w:ascii="Calibri" w:hAnsi="Calibri"/>
      <w:sz w:val="18"/>
      <w:szCs w:val="18"/>
    </w:rPr>
  </w:style>
  <w:style w:type="paragraph" w:styleId="TOC7">
    <w:name w:val="toc 7"/>
    <w:basedOn w:val="Normal"/>
    <w:next w:val="Normal"/>
    <w:autoRedefine/>
    <w:uiPriority w:val="39"/>
    <w:unhideWhenUsed/>
    <w:rsid w:val="00C45AFB"/>
    <w:pPr>
      <w:ind w:left="1440"/>
    </w:pPr>
    <w:rPr>
      <w:rFonts w:ascii="Calibri" w:hAnsi="Calibri"/>
      <w:sz w:val="18"/>
      <w:szCs w:val="18"/>
    </w:rPr>
  </w:style>
  <w:style w:type="paragraph" w:styleId="TOC8">
    <w:name w:val="toc 8"/>
    <w:basedOn w:val="Normal"/>
    <w:next w:val="Normal"/>
    <w:autoRedefine/>
    <w:uiPriority w:val="39"/>
    <w:unhideWhenUsed/>
    <w:rsid w:val="00C45AFB"/>
    <w:pPr>
      <w:ind w:left="1680"/>
    </w:pPr>
    <w:rPr>
      <w:rFonts w:ascii="Calibri" w:hAnsi="Calibri"/>
      <w:sz w:val="18"/>
      <w:szCs w:val="18"/>
    </w:rPr>
  </w:style>
  <w:style w:type="paragraph" w:styleId="TOC9">
    <w:name w:val="toc 9"/>
    <w:basedOn w:val="Normal"/>
    <w:next w:val="Normal"/>
    <w:autoRedefine/>
    <w:uiPriority w:val="39"/>
    <w:unhideWhenUsed/>
    <w:rsid w:val="00C45AFB"/>
    <w:pPr>
      <w:ind w:left="1920"/>
    </w:pPr>
    <w:rPr>
      <w:rFonts w:ascii="Calibri" w:hAnsi="Calibri"/>
      <w:sz w:val="18"/>
      <w:szCs w:val="18"/>
    </w:rPr>
  </w:style>
  <w:style w:type="paragraph" w:styleId="TOCHeading">
    <w:name w:val="TOC Heading"/>
    <w:basedOn w:val="Heading1"/>
    <w:next w:val="Normal"/>
    <w:uiPriority w:val="39"/>
    <w:qFormat/>
    <w:rsid w:val="00C45AFB"/>
    <w:pPr>
      <w:keepLines/>
      <w:spacing w:before="480" w:after="0" w:line="276" w:lineRule="auto"/>
      <w:outlineLvl w:val="9"/>
    </w:pPr>
    <w:rPr>
      <w:rFonts w:ascii="Cambria" w:hAnsi="Cambria" w:cs="Times New Roman"/>
      <w:color w:val="365F91"/>
      <w:kern w:val="0"/>
      <w:sz w:val="28"/>
      <w:szCs w:val="28"/>
      <w:lang w:val="en-US" w:eastAsia="en-US"/>
    </w:rPr>
  </w:style>
  <w:style w:type="paragraph" w:styleId="Revision">
    <w:name w:val="Revision"/>
    <w:hidden/>
    <w:uiPriority w:val="99"/>
    <w:semiHidden/>
    <w:rsid w:val="00C45AFB"/>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45AFB"/>
    <w:pPr>
      <w:spacing w:before="100" w:beforeAutospacing="1" w:after="100" w:afterAutospacing="1"/>
    </w:pPr>
  </w:style>
  <w:style w:type="character" w:styleId="Strong">
    <w:name w:val="Strong"/>
    <w:uiPriority w:val="22"/>
    <w:qFormat/>
    <w:rsid w:val="00C45AFB"/>
    <w:rPr>
      <w:b/>
      <w:bCs/>
    </w:rPr>
  </w:style>
  <w:style w:type="character" w:customStyle="1" w:styleId="UnresolvedMention1">
    <w:name w:val="Unresolved Mention1"/>
    <w:basedOn w:val="DefaultParagraphFont"/>
    <w:uiPriority w:val="99"/>
    <w:semiHidden/>
    <w:unhideWhenUsed/>
    <w:rsid w:val="00C45AFB"/>
    <w:rPr>
      <w:color w:val="605E5C"/>
      <w:shd w:val="clear" w:color="auto" w:fill="E1DFDD"/>
    </w:rPr>
  </w:style>
  <w:style w:type="character" w:styleId="UnresolvedMention">
    <w:name w:val="Unresolved Mention"/>
    <w:basedOn w:val="DefaultParagraphFont"/>
    <w:uiPriority w:val="99"/>
    <w:semiHidden/>
    <w:unhideWhenUsed/>
    <w:rsid w:val="0010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lm.nih.gov/mes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searchAdmin@rcem.ac.uk" TargetMode="External"/><Relationship Id="rId17" Type="http://schemas.openxmlformats.org/officeDocument/2006/relationships/hyperlink" Target="mailto:ResearchAdmin@rcem.ac.uk" TargetMode="External"/><Relationship Id="rId2" Type="http://schemas.openxmlformats.org/officeDocument/2006/relationships/customXml" Target="../customXml/item2.xml"/><Relationship Id="rId16" Type="http://schemas.openxmlformats.org/officeDocument/2006/relationships/hyperlink" Target="https://www.gov.uk/government/organisations/department-of-health-and-social-care/about/publication-sch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explore-nihr/support/research-design-service.htm" TargetMode="External"/><Relationship Id="rId5" Type="http://schemas.openxmlformats.org/officeDocument/2006/relationships/styles" Target="styles.xml"/><Relationship Id="rId15" Type="http://schemas.openxmlformats.org/officeDocument/2006/relationships/hyperlink" Target="https://www.hra.nhs.uk/documents/1068/uk-policy-framework-health-social-care-research.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v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d47ac2-9b67-469c-8574-1b7d696d5698">
      <Terms xmlns="http://schemas.microsoft.com/office/infopath/2007/PartnerControls"/>
    </lcf76f155ced4ddcb4097134ff3c332f>
    <TaxCatchAll xmlns="9222bd14-0ef2-43a3-b67c-fd359dcc01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A0318DDD5C14CBE32BFCCD2D96FCA" ma:contentTypeVersion="17" ma:contentTypeDescription="Create a new document." ma:contentTypeScope="" ma:versionID="52d1eb3b99256747db35d4c65d5b0852">
  <xsd:schema xmlns:xsd="http://www.w3.org/2001/XMLSchema" xmlns:xs="http://www.w3.org/2001/XMLSchema" xmlns:p="http://schemas.microsoft.com/office/2006/metadata/properties" xmlns:ns2="56d47ac2-9b67-469c-8574-1b7d696d5698" xmlns:ns3="9222bd14-0ef2-43a3-b67c-fd359dcc014e" targetNamespace="http://schemas.microsoft.com/office/2006/metadata/properties" ma:root="true" ma:fieldsID="793d0eb637f6315cfc35e1c59b706901" ns2:_="" ns3:_="">
    <xsd:import namespace="56d47ac2-9b67-469c-8574-1b7d696d5698"/>
    <xsd:import namespace="9222bd14-0ef2-43a3-b67c-fd359dcc01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47ac2-9b67-469c-8574-1b7d696d5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8170d-6e91-45ae-a309-b924960a9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2bd14-0ef2-43a3-b67c-fd359dcc0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a955e0-a4c4-44d4-897b-70f08dd54e63}" ma:internalName="TaxCatchAll" ma:showField="CatchAllData" ma:web="9222bd14-0ef2-43a3-b67c-fd359dcc0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8ADF3-2F4E-4482-938C-0A5DF125FE23}">
  <ds:schemaRefs>
    <ds:schemaRef ds:uri="http://schemas.microsoft.com/office/2006/metadata/properties"/>
    <ds:schemaRef ds:uri="http://schemas.microsoft.com/office/infopath/2007/PartnerControls"/>
    <ds:schemaRef ds:uri="56d47ac2-9b67-469c-8574-1b7d696d5698"/>
    <ds:schemaRef ds:uri="9222bd14-0ef2-43a3-b67c-fd359dcc014e"/>
  </ds:schemaRefs>
</ds:datastoreItem>
</file>

<file path=customXml/itemProps2.xml><?xml version="1.0" encoding="utf-8"?>
<ds:datastoreItem xmlns:ds="http://schemas.openxmlformats.org/officeDocument/2006/customXml" ds:itemID="{9B17602A-E942-4EF2-9446-FB7D8103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47ac2-9b67-469c-8574-1b7d696d5698"/>
    <ds:schemaRef ds:uri="9222bd14-0ef2-43a3-b67c-fd359dcc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39C87-8C8F-4880-B606-CA34329D1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Burr</dc:creator>
  <cp:keywords/>
  <dc:description/>
  <cp:lastModifiedBy>Tom Burgess</cp:lastModifiedBy>
  <cp:revision>2</cp:revision>
  <dcterms:created xsi:type="dcterms:W3CDTF">2025-08-19T14:05:00Z</dcterms:created>
  <dcterms:modified xsi:type="dcterms:W3CDTF">2025-08-19T14:05:00Z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0x0101005ABA0318DDD5C14CBE32BFCCD2D96FCA</vt:lpwstr>
  </property>
</Properties>
</file>